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00" w:rsidRPr="00247D79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ind w:left="142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ind w:right="709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ind w:right="709"/>
        <w:rPr>
          <w:rFonts w:ascii="Arial" w:hAnsi="Arial" w:cs="Arial"/>
          <w:sz w:val="24"/>
          <w:szCs w:val="24"/>
        </w:rPr>
      </w:pPr>
    </w:p>
    <w:p w:rsidR="00881100" w:rsidRDefault="00B22616" w:rsidP="0088110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80645</wp:posOffset>
            </wp:positionV>
            <wp:extent cx="6830695" cy="5105400"/>
            <wp:effectExtent l="19050" t="0" r="8255" b="0"/>
            <wp:wrapNone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695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jc w:val="center"/>
        <w:rPr>
          <w:rFonts w:ascii="Arial" w:hAnsi="Arial" w:cs="Arial"/>
          <w:sz w:val="24"/>
          <w:szCs w:val="24"/>
        </w:rPr>
      </w:pPr>
    </w:p>
    <w:p w:rsidR="00887916" w:rsidRDefault="00887916" w:rsidP="00881100">
      <w:pPr>
        <w:jc w:val="center"/>
        <w:rPr>
          <w:rFonts w:ascii="Arial" w:hAnsi="Arial" w:cs="Arial"/>
          <w:sz w:val="24"/>
          <w:szCs w:val="24"/>
        </w:rPr>
      </w:pPr>
    </w:p>
    <w:p w:rsidR="00887916" w:rsidRDefault="00887916" w:rsidP="00881100">
      <w:pPr>
        <w:jc w:val="center"/>
        <w:rPr>
          <w:rFonts w:ascii="Arial" w:hAnsi="Arial" w:cs="Arial"/>
          <w:sz w:val="24"/>
          <w:szCs w:val="24"/>
        </w:rPr>
      </w:pPr>
    </w:p>
    <w:p w:rsidR="00887916" w:rsidRDefault="00887916" w:rsidP="00881100">
      <w:pPr>
        <w:jc w:val="center"/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B22616" w:rsidRDefault="00B22616" w:rsidP="00881100">
      <w:pPr>
        <w:rPr>
          <w:rFonts w:ascii="Arial" w:hAnsi="Arial" w:cs="Arial"/>
          <w:sz w:val="24"/>
          <w:szCs w:val="24"/>
        </w:rPr>
      </w:pPr>
    </w:p>
    <w:p w:rsidR="00881100" w:rsidRPr="00E95D76" w:rsidRDefault="00881100" w:rsidP="00881100">
      <w:pPr>
        <w:rPr>
          <w:rFonts w:ascii="Arial" w:hAnsi="Arial" w:cs="Arial"/>
          <w:sz w:val="24"/>
          <w:szCs w:val="24"/>
        </w:rPr>
      </w:pPr>
    </w:p>
    <w:p w:rsidR="00881100" w:rsidRDefault="00B7312C" w:rsidP="0088110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noProof/>
          <w:sz w:val="32"/>
          <w:szCs w:val="32"/>
        </w:rPr>
        <w:pict>
          <v:rect id="_x0000_s1026" style="position:absolute;left:0;text-align:left;margin-left:51.8pt;margin-top:11.3pt;width:405.15pt;height:113.9pt;z-index:251656704" filled="f" strokeweight="2.25pt"/>
        </w:pict>
      </w:r>
    </w:p>
    <w:p w:rsidR="00881100" w:rsidRDefault="00881100" w:rsidP="00881100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881100" w:rsidRPr="0090126D" w:rsidRDefault="002B65C0" w:rsidP="0088110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BACCALAURÉ</w:t>
      </w:r>
      <w:r w:rsidR="00881100">
        <w:rPr>
          <w:rFonts w:ascii="Arial" w:hAnsi="Arial" w:cs="Arial"/>
          <w:b/>
          <w:caps/>
          <w:sz w:val="32"/>
          <w:szCs w:val="32"/>
        </w:rPr>
        <w:t>AT PROFESSIONNEL</w:t>
      </w:r>
    </w:p>
    <w:p w:rsidR="00881100" w:rsidRPr="0090126D" w:rsidRDefault="00881100" w:rsidP="00135115">
      <w:pPr>
        <w:spacing w:beforeLines="50" w:before="12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INTERVENTIONS SUR LE PATRIMOINE B</w:t>
      </w:r>
      <w:r w:rsidR="002B65C0">
        <w:rPr>
          <w:rFonts w:ascii="Arial" w:hAnsi="Arial" w:cs="Arial"/>
          <w:b/>
          <w:caps/>
          <w:sz w:val="32"/>
          <w:szCs w:val="32"/>
        </w:rPr>
        <w:t>Â</w:t>
      </w:r>
      <w:r>
        <w:rPr>
          <w:rFonts w:ascii="Arial" w:hAnsi="Arial" w:cs="Arial"/>
          <w:b/>
          <w:caps/>
          <w:sz w:val="32"/>
          <w:szCs w:val="32"/>
        </w:rPr>
        <w:t>ti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2B65C0" w:rsidP="008811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OPTION A - MAÇONNERIE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Pr="0090126D" w:rsidRDefault="00881100" w:rsidP="0088110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</w:t>
      </w:r>
      <w:r w:rsidRPr="0090126D">
        <w:rPr>
          <w:rFonts w:ascii="Arial" w:hAnsi="Arial" w:cs="Arial"/>
          <w:b/>
          <w:sz w:val="32"/>
          <w:szCs w:val="32"/>
        </w:rPr>
        <w:t xml:space="preserve">ession </w:t>
      </w:r>
      <w:r w:rsidR="0016301C">
        <w:rPr>
          <w:rFonts w:ascii="Arial" w:hAnsi="Arial" w:cs="Arial"/>
          <w:b/>
          <w:sz w:val="32"/>
          <w:szCs w:val="32"/>
        </w:rPr>
        <w:t>2019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CA5CE6" w:rsidP="00881100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E</w:t>
      </w:r>
      <w:r w:rsidR="00E30DBD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881100">
        <w:rPr>
          <w:rFonts w:ascii="Arial" w:hAnsi="Arial" w:cs="Arial"/>
          <w:b/>
          <w:sz w:val="32"/>
          <w:szCs w:val="32"/>
          <w:u w:val="single"/>
        </w:rPr>
        <w:t xml:space="preserve">33 – </w:t>
      </w:r>
      <w:r w:rsidR="002B65C0">
        <w:rPr>
          <w:rFonts w:ascii="Arial" w:hAnsi="Arial" w:cs="Arial"/>
          <w:b/>
          <w:sz w:val="32"/>
          <w:szCs w:val="32"/>
          <w:u w:val="single"/>
        </w:rPr>
        <w:t>TRAVAUX ANNEXES</w:t>
      </w:r>
    </w:p>
    <w:p w:rsidR="00881100" w:rsidRPr="002B65C0" w:rsidRDefault="002B65C0" w:rsidP="002B65C0">
      <w:pPr>
        <w:spacing w:before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(d</w:t>
      </w:r>
      <w:r w:rsidR="00881100" w:rsidRPr="002B65C0">
        <w:rPr>
          <w:rFonts w:ascii="Arial" w:hAnsi="Arial" w:cs="Arial"/>
          <w:b/>
          <w:sz w:val="32"/>
          <w:szCs w:val="32"/>
        </w:rPr>
        <w:t>omaine</w:t>
      </w:r>
      <w:r w:rsidR="00D75A59">
        <w:rPr>
          <w:rFonts w:ascii="Arial" w:hAnsi="Arial" w:cs="Arial"/>
          <w:b/>
          <w:sz w:val="32"/>
          <w:szCs w:val="32"/>
        </w:rPr>
        <w:t>s</w:t>
      </w:r>
      <w:r w:rsidR="00881100" w:rsidRPr="002B65C0">
        <w:rPr>
          <w:rFonts w:ascii="Arial" w:hAnsi="Arial" w:cs="Arial"/>
          <w:b/>
          <w:sz w:val="32"/>
          <w:szCs w:val="32"/>
        </w:rPr>
        <w:t xml:space="preserve"> d’intervention : </w:t>
      </w:r>
      <w:r>
        <w:rPr>
          <w:rFonts w:ascii="Arial" w:hAnsi="Arial" w:cs="Arial"/>
          <w:b/>
          <w:sz w:val="32"/>
          <w:szCs w:val="32"/>
        </w:rPr>
        <w:t>charpente-couverture)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2B65C0" w:rsidRDefault="002B65C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Durée : 6 heures</w:t>
      </w:r>
      <w:r>
        <w:rPr>
          <w:rFonts w:ascii="Arial" w:hAnsi="Arial" w:cs="Arial"/>
          <w:b/>
          <w:sz w:val="28"/>
          <w:szCs w:val="28"/>
        </w:rPr>
        <w:tab/>
        <w:t>Coefficient : 1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2B65C0" w:rsidRDefault="002B65C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Pr="00042E87" w:rsidRDefault="00881100" w:rsidP="00881100">
      <w:pPr>
        <w:jc w:val="center"/>
        <w:rPr>
          <w:rFonts w:ascii="Arial" w:hAnsi="Arial" w:cs="Arial"/>
          <w:b/>
          <w:sz w:val="36"/>
          <w:szCs w:val="36"/>
        </w:rPr>
      </w:pPr>
      <w:r w:rsidRPr="00042E87">
        <w:rPr>
          <w:rFonts w:ascii="Arial" w:hAnsi="Arial" w:cs="Arial"/>
          <w:b/>
          <w:sz w:val="36"/>
          <w:szCs w:val="36"/>
        </w:rPr>
        <w:t xml:space="preserve">DOSSIER </w:t>
      </w:r>
      <w:r>
        <w:rPr>
          <w:rFonts w:ascii="Arial" w:hAnsi="Arial" w:cs="Arial"/>
          <w:b/>
          <w:sz w:val="36"/>
          <w:szCs w:val="36"/>
        </w:rPr>
        <w:t>SUJET</w:t>
      </w: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Default="00881100" w:rsidP="00881100">
      <w:pPr>
        <w:jc w:val="center"/>
        <w:rPr>
          <w:rFonts w:ascii="Arial" w:hAnsi="Arial" w:cs="Arial"/>
          <w:b/>
          <w:sz w:val="28"/>
          <w:szCs w:val="28"/>
        </w:rPr>
      </w:pPr>
    </w:p>
    <w:p w:rsidR="00881100" w:rsidRPr="00C85D18" w:rsidRDefault="00881100" w:rsidP="00881100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 xml:space="preserve">Ce dossier comporte </w:t>
      </w:r>
      <w:r w:rsidR="00C35E1E">
        <w:rPr>
          <w:rFonts w:ascii="Arial" w:hAnsi="Arial" w:cs="Arial"/>
          <w:b/>
          <w:sz w:val="24"/>
          <w:szCs w:val="24"/>
        </w:rPr>
        <w:t>4</w:t>
      </w:r>
      <w:r w:rsidRPr="00C85D18">
        <w:rPr>
          <w:rFonts w:ascii="Arial" w:hAnsi="Arial" w:cs="Arial"/>
          <w:sz w:val="24"/>
          <w:szCs w:val="24"/>
        </w:rPr>
        <w:t xml:space="preserve"> pages, numérotées de </w:t>
      </w:r>
      <w:r>
        <w:rPr>
          <w:rFonts w:ascii="Arial" w:hAnsi="Arial" w:cs="Arial"/>
          <w:b/>
          <w:sz w:val="24"/>
          <w:szCs w:val="24"/>
        </w:rPr>
        <w:t xml:space="preserve">DS </w:t>
      </w:r>
      <w:r w:rsidRPr="00C85D18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85D18">
        <w:rPr>
          <w:rFonts w:ascii="Arial" w:hAnsi="Arial" w:cs="Arial"/>
          <w:b/>
          <w:sz w:val="24"/>
          <w:szCs w:val="24"/>
        </w:rPr>
        <w:t xml:space="preserve">/ </w:t>
      </w:r>
      <w:r w:rsidR="00C35E1E">
        <w:rPr>
          <w:rFonts w:ascii="Arial" w:hAnsi="Arial" w:cs="Arial"/>
          <w:b/>
          <w:sz w:val="24"/>
          <w:szCs w:val="24"/>
        </w:rPr>
        <w:t>4</w:t>
      </w:r>
      <w:r w:rsidRPr="00C85D18">
        <w:rPr>
          <w:rFonts w:ascii="Arial" w:hAnsi="Arial" w:cs="Arial"/>
          <w:sz w:val="24"/>
          <w:szCs w:val="24"/>
        </w:rPr>
        <w:t xml:space="preserve"> à </w:t>
      </w:r>
      <w:r>
        <w:rPr>
          <w:rFonts w:ascii="Arial" w:hAnsi="Arial" w:cs="Arial"/>
          <w:b/>
          <w:sz w:val="24"/>
          <w:szCs w:val="24"/>
        </w:rPr>
        <w:t>DS</w:t>
      </w:r>
      <w:r w:rsidRPr="00C85D18">
        <w:rPr>
          <w:rFonts w:ascii="Arial" w:hAnsi="Arial" w:cs="Arial"/>
          <w:b/>
          <w:sz w:val="24"/>
          <w:szCs w:val="24"/>
        </w:rPr>
        <w:t xml:space="preserve"> </w:t>
      </w:r>
      <w:r w:rsidR="000C0537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85D18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35E1E">
        <w:rPr>
          <w:rFonts w:ascii="Arial" w:hAnsi="Arial" w:cs="Arial"/>
          <w:b/>
          <w:sz w:val="24"/>
          <w:szCs w:val="24"/>
        </w:rPr>
        <w:t>4</w:t>
      </w:r>
      <w:r w:rsidRPr="00C85D18">
        <w:rPr>
          <w:rFonts w:ascii="Arial" w:hAnsi="Arial" w:cs="Arial"/>
          <w:sz w:val="24"/>
          <w:szCs w:val="24"/>
        </w:rPr>
        <w:t>.</w:t>
      </w:r>
    </w:p>
    <w:p w:rsidR="00881100" w:rsidRPr="00C85D18" w:rsidRDefault="00881100" w:rsidP="00881100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Assurez-vous que cet exemplaire est complet.</w:t>
      </w:r>
    </w:p>
    <w:p w:rsidR="00881100" w:rsidRPr="00C85D18" w:rsidRDefault="00881100" w:rsidP="00881100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S’il est incomplet, demandez un autre exemplaire au chef de salle.</w:t>
      </w:r>
    </w:p>
    <w:p w:rsidR="00881100" w:rsidRDefault="00881100" w:rsidP="00881100">
      <w:pPr>
        <w:rPr>
          <w:rFonts w:ascii="Arial" w:hAnsi="Arial" w:cs="Arial"/>
          <w:sz w:val="24"/>
          <w:szCs w:val="24"/>
        </w:rPr>
      </w:pPr>
    </w:p>
    <w:p w:rsidR="00881100" w:rsidRDefault="00881100" w:rsidP="00881100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7513"/>
        <w:gridCol w:w="1275"/>
      </w:tblGrid>
      <w:tr w:rsidR="00881100" w:rsidRPr="006D5FFF" w:rsidTr="00E44C35">
        <w:trPr>
          <w:trHeight w:val="400"/>
          <w:jc w:val="center"/>
        </w:trPr>
        <w:tc>
          <w:tcPr>
            <w:tcW w:w="878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b/>
                <w:bCs/>
                <w:sz w:val="24"/>
              </w:rPr>
              <w:t>CONSTITUTION DU DOSSIER</w:t>
            </w:r>
          </w:p>
        </w:tc>
      </w:tr>
      <w:tr w:rsidR="00881100" w:rsidRPr="006D5FFF" w:rsidTr="00E44C35">
        <w:trPr>
          <w:trHeight w:val="340"/>
          <w:jc w:val="center"/>
        </w:trPr>
        <w:tc>
          <w:tcPr>
            <w:tcW w:w="751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>- Page de garde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DS 1 / </w:t>
            </w:r>
            <w:r w:rsidR="00C35E1E">
              <w:rPr>
                <w:rFonts w:ascii="Arial" w:hAnsi="Arial" w:cs="Arial"/>
                <w:sz w:val="24"/>
              </w:rPr>
              <w:t>4</w:t>
            </w:r>
          </w:p>
        </w:tc>
      </w:tr>
      <w:tr w:rsidR="00881100" w:rsidRPr="006D5FFF" w:rsidTr="00E44C35">
        <w:trPr>
          <w:trHeight w:val="340"/>
          <w:jc w:val="center"/>
        </w:trPr>
        <w:tc>
          <w:tcPr>
            <w:tcW w:w="75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- </w:t>
            </w:r>
            <w:r w:rsidR="004C6092">
              <w:rPr>
                <w:rFonts w:ascii="Arial" w:hAnsi="Arial" w:cs="Arial"/>
                <w:sz w:val="24"/>
              </w:rPr>
              <w:t>Travaux à réaliser,</w:t>
            </w:r>
            <w:r w:rsidR="007D496C">
              <w:rPr>
                <w:rFonts w:ascii="Arial" w:hAnsi="Arial" w:cs="Arial"/>
                <w:sz w:val="24"/>
              </w:rPr>
              <w:t xml:space="preserve"> </w:t>
            </w:r>
            <w:r w:rsidR="004C6092">
              <w:rPr>
                <w:rFonts w:ascii="Arial" w:hAnsi="Arial" w:cs="Arial"/>
                <w:sz w:val="24"/>
              </w:rPr>
              <w:t xml:space="preserve">vue d'ensemble, détail </w:t>
            </w:r>
            <w:r w:rsidR="0016301C">
              <w:rPr>
                <w:rFonts w:ascii="Arial" w:hAnsi="Arial" w:cs="Arial"/>
                <w:sz w:val="24"/>
              </w:rPr>
              <w:t xml:space="preserve">de la </w:t>
            </w:r>
            <w:r w:rsidR="004C6092">
              <w:rPr>
                <w:rFonts w:ascii="Arial" w:hAnsi="Arial" w:cs="Arial"/>
                <w:sz w:val="24"/>
              </w:rPr>
              <w:t xml:space="preserve">croupe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DS 2 / </w:t>
            </w:r>
            <w:r w:rsidR="00C35E1E">
              <w:rPr>
                <w:rFonts w:ascii="Arial" w:hAnsi="Arial" w:cs="Arial"/>
                <w:sz w:val="24"/>
              </w:rPr>
              <w:t>4</w:t>
            </w:r>
          </w:p>
        </w:tc>
      </w:tr>
      <w:tr w:rsidR="00881100" w:rsidRPr="006D5FFF" w:rsidTr="00C35E1E">
        <w:trPr>
          <w:trHeight w:val="340"/>
          <w:jc w:val="center"/>
        </w:trPr>
        <w:tc>
          <w:tcPr>
            <w:tcW w:w="75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- </w:t>
            </w:r>
            <w:r w:rsidR="00E44C35">
              <w:rPr>
                <w:rFonts w:ascii="Arial" w:hAnsi="Arial" w:cs="Arial"/>
                <w:sz w:val="24"/>
              </w:rPr>
              <w:t>Emplacement échafaudage, d</w:t>
            </w:r>
            <w:r w:rsidR="00174BC0">
              <w:rPr>
                <w:rFonts w:ascii="Arial" w:hAnsi="Arial" w:cs="Arial"/>
                <w:sz w:val="24"/>
              </w:rPr>
              <w:t xml:space="preserve">étail </w:t>
            </w:r>
            <w:r w:rsidR="00E44C35">
              <w:rPr>
                <w:rFonts w:ascii="Arial" w:hAnsi="Arial" w:cs="Arial"/>
                <w:sz w:val="24"/>
              </w:rPr>
              <w:t>de la charpente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1100" w:rsidRPr="006D5FFF" w:rsidRDefault="00881100" w:rsidP="00135115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DS 3 / </w:t>
            </w:r>
            <w:r w:rsidR="00C35E1E">
              <w:rPr>
                <w:rFonts w:ascii="Arial" w:hAnsi="Arial" w:cs="Arial"/>
                <w:sz w:val="24"/>
              </w:rPr>
              <w:t>4</w:t>
            </w:r>
          </w:p>
        </w:tc>
      </w:tr>
      <w:tr w:rsidR="00C35E1E" w:rsidRPr="006D5FFF" w:rsidTr="00E44C35">
        <w:trPr>
          <w:trHeight w:val="340"/>
          <w:jc w:val="center"/>
        </w:trPr>
        <w:tc>
          <w:tcPr>
            <w:tcW w:w="75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E1E" w:rsidRPr="006D5FFF" w:rsidRDefault="00C35E1E" w:rsidP="00135115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- Fiche d'évaluation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35E1E" w:rsidRPr="006D5FFF" w:rsidRDefault="00C35E1E" w:rsidP="00135115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DS 4</w:t>
            </w:r>
            <w:r w:rsidRPr="006D5FFF">
              <w:rPr>
                <w:rFonts w:ascii="Arial" w:hAnsi="Arial" w:cs="Arial"/>
                <w:sz w:val="24"/>
              </w:rPr>
              <w:t xml:space="preserve"> / </w:t>
            </w:r>
            <w:r>
              <w:rPr>
                <w:rFonts w:ascii="Arial" w:hAnsi="Arial" w:cs="Arial"/>
                <w:sz w:val="24"/>
              </w:rPr>
              <w:t>4</w:t>
            </w:r>
          </w:p>
        </w:tc>
      </w:tr>
    </w:tbl>
    <w:p w:rsidR="00887916" w:rsidRDefault="00887916" w:rsidP="00881100">
      <w:pPr>
        <w:rPr>
          <w:rFonts w:ascii="Arial" w:hAnsi="Arial" w:cs="Arial"/>
          <w:sz w:val="24"/>
          <w:szCs w:val="24"/>
        </w:rPr>
      </w:pPr>
    </w:p>
    <w:p w:rsidR="00E44C35" w:rsidRDefault="00E44C35" w:rsidP="00881100">
      <w:pPr>
        <w:rPr>
          <w:rFonts w:ascii="Arial" w:hAnsi="Arial" w:cs="Arial"/>
          <w:sz w:val="24"/>
          <w:szCs w:val="24"/>
        </w:rPr>
      </w:pPr>
    </w:p>
    <w:p w:rsidR="00E44C35" w:rsidRDefault="00E44C35" w:rsidP="00881100">
      <w:pPr>
        <w:rPr>
          <w:rFonts w:ascii="Arial" w:hAnsi="Arial" w:cs="Arial"/>
          <w:sz w:val="24"/>
          <w:szCs w:val="24"/>
        </w:rPr>
      </w:pPr>
    </w:p>
    <w:p w:rsidR="00D51BBA" w:rsidRDefault="00D51BBA" w:rsidP="00D51BBA">
      <w:pPr>
        <w:pStyle w:val="Default"/>
      </w:pPr>
    </w:p>
    <w:p w:rsidR="00D51BBA" w:rsidRPr="00D51BBA" w:rsidRDefault="00D51BBA" w:rsidP="00D51BBA">
      <w:pPr>
        <w:pStyle w:val="Default"/>
        <w:jc w:val="center"/>
        <w:rPr>
          <w:sz w:val="26"/>
          <w:szCs w:val="26"/>
        </w:rPr>
      </w:pPr>
      <w:r w:rsidRPr="00D51BBA">
        <w:rPr>
          <w:b/>
          <w:bCs/>
          <w:sz w:val="26"/>
          <w:szCs w:val="26"/>
        </w:rPr>
        <w:t>Aucun document n’est autorisé.</w:t>
      </w:r>
    </w:p>
    <w:p w:rsidR="00E45741" w:rsidRDefault="00ED1094" w:rsidP="00E30DBD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L’usage de tout modèle de </w:t>
      </w:r>
      <w:r w:rsidR="00E45741">
        <w:rPr>
          <w:rFonts w:ascii="Arial" w:hAnsi="Arial" w:cs="Arial"/>
          <w:b/>
          <w:bCs/>
          <w:sz w:val="26"/>
          <w:szCs w:val="26"/>
        </w:rPr>
        <w:t>calculatrice</w:t>
      </w:r>
      <w:r w:rsidR="00E30DBD">
        <w:rPr>
          <w:rFonts w:ascii="Arial" w:hAnsi="Arial" w:cs="Arial"/>
          <w:b/>
          <w:bCs/>
          <w:sz w:val="26"/>
          <w:szCs w:val="26"/>
        </w:rPr>
        <w:t>,</w:t>
      </w:r>
      <w:r w:rsidR="00E30DBD"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t>avec ou sans mode examen,</w:t>
      </w:r>
      <w:r w:rsidR="00E45741">
        <w:rPr>
          <w:rFonts w:ascii="Arial" w:hAnsi="Arial" w:cs="Arial"/>
          <w:b/>
          <w:bCs/>
          <w:sz w:val="26"/>
          <w:szCs w:val="26"/>
        </w:rPr>
        <w:t xml:space="preserve"> est autorisé.</w:t>
      </w:r>
    </w:p>
    <w:p w:rsidR="00E44C35" w:rsidRDefault="00E44C35" w:rsidP="00881100">
      <w:pPr>
        <w:rPr>
          <w:rFonts w:ascii="Arial" w:hAnsi="Arial" w:cs="Arial"/>
          <w:sz w:val="24"/>
          <w:szCs w:val="24"/>
        </w:rPr>
      </w:pPr>
    </w:p>
    <w:p w:rsidR="00CE56DB" w:rsidRDefault="00CE56DB" w:rsidP="00CE56DB">
      <w:pPr>
        <w:rPr>
          <w:rFonts w:ascii="Arial" w:hAnsi="Arial" w:cs="Arial"/>
          <w:sz w:val="24"/>
          <w:szCs w:val="24"/>
        </w:rPr>
      </w:pPr>
    </w:p>
    <w:p w:rsidR="005B645C" w:rsidRPr="00E163DD" w:rsidRDefault="0052516F" w:rsidP="0052516F">
      <w:pPr>
        <w:ind w:firstLine="142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Mise en situation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:rsidR="005B645C" w:rsidRPr="00A9448C" w:rsidRDefault="005B645C" w:rsidP="00E163DD">
      <w:pPr>
        <w:ind w:left="142"/>
        <w:rPr>
          <w:b/>
          <w:sz w:val="32"/>
          <w:u w:val="single"/>
        </w:rPr>
      </w:pPr>
    </w:p>
    <w:p w:rsidR="005B645C" w:rsidRPr="00E163DD" w:rsidRDefault="005B645C" w:rsidP="0052516F">
      <w:pPr>
        <w:ind w:left="708"/>
        <w:jc w:val="both"/>
        <w:rPr>
          <w:rFonts w:ascii="Arial" w:hAnsi="Arial" w:cs="Arial"/>
          <w:sz w:val="24"/>
          <w:szCs w:val="24"/>
        </w:rPr>
      </w:pPr>
      <w:r w:rsidRPr="00E163DD">
        <w:rPr>
          <w:rFonts w:ascii="Arial" w:hAnsi="Arial" w:cs="Arial"/>
          <w:sz w:val="24"/>
          <w:szCs w:val="24"/>
        </w:rPr>
        <w:t>Dans le cadre de la restauration de la maison dite "Jacques BACH"</w:t>
      </w:r>
      <w:r w:rsidR="0052516F">
        <w:rPr>
          <w:rFonts w:ascii="Arial" w:hAnsi="Arial" w:cs="Arial"/>
          <w:sz w:val="24"/>
          <w:szCs w:val="24"/>
        </w:rPr>
        <w:t>, votre entreprise a été retenue par l’architecte pour la rénovation des travaux.</w:t>
      </w:r>
    </w:p>
    <w:p w:rsidR="001A4513" w:rsidRPr="0052516F" w:rsidRDefault="005B645C" w:rsidP="0052516F">
      <w:pPr>
        <w:ind w:left="142"/>
        <w:rPr>
          <w:rFonts w:ascii="Arial" w:hAnsi="Arial" w:cs="Arial"/>
          <w:sz w:val="24"/>
          <w:szCs w:val="24"/>
        </w:rPr>
      </w:pPr>
      <w:r w:rsidRPr="00E163DD">
        <w:rPr>
          <w:rFonts w:ascii="Arial" w:hAnsi="Arial" w:cs="Arial"/>
          <w:sz w:val="24"/>
          <w:szCs w:val="24"/>
        </w:rPr>
        <w:t xml:space="preserve"> </w:t>
      </w:r>
    </w:p>
    <w:p w:rsidR="001A4513" w:rsidRPr="00E163DD" w:rsidRDefault="001A4513" w:rsidP="002024D8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74692A" w:rsidRPr="00E163DD" w:rsidRDefault="00B7312C" w:rsidP="0052516F">
      <w:pPr>
        <w:ind w:left="142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Travail demandé</w:t>
      </w:r>
      <w:bookmarkStart w:id="0" w:name="_GoBack"/>
      <w:bookmarkEnd w:id="0"/>
    </w:p>
    <w:p w:rsidR="0074692A" w:rsidRPr="00E163DD" w:rsidRDefault="0074692A" w:rsidP="00E163DD">
      <w:pPr>
        <w:ind w:left="142"/>
        <w:jc w:val="both"/>
        <w:rPr>
          <w:rFonts w:ascii="Arial" w:hAnsi="Arial" w:cs="Arial"/>
          <w:sz w:val="24"/>
          <w:szCs w:val="24"/>
        </w:rPr>
      </w:pPr>
    </w:p>
    <w:p w:rsidR="00277A2E" w:rsidRPr="00E163DD" w:rsidRDefault="00A35B46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E163DD">
        <w:rPr>
          <w:rFonts w:ascii="Arial" w:hAnsi="Arial" w:cs="Arial"/>
          <w:b/>
          <w:sz w:val="24"/>
          <w:szCs w:val="24"/>
        </w:rPr>
        <w:t xml:space="preserve">1 </w:t>
      </w:r>
      <w:r w:rsidR="00277A2E">
        <w:rPr>
          <w:rFonts w:ascii="Arial" w:hAnsi="Arial" w:cs="Arial"/>
          <w:b/>
          <w:sz w:val="24"/>
          <w:szCs w:val="24"/>
        </w:rPr>
        <w:t>-</w:t>
      </w:r>
      <w:r w:rsidR="00277A2E" w:rsidRPr="00277A2E">
        <w:rPr>
          <w:rFonts w:ascii="Arial" w:hAnsi="Arial" w:cs="Arial"/>
          <w:b/>
          <w:sz w:val="24"/>
          <w:szCs w:val="24"/>
        </w:rPr>
        <w:t xml:space="preserve"> </w:t>
      </w:r>
      <w:r w:rsidR="00277A2E" w:rsidRPr="00E163DD">
        <w:rPr>
          <w:rFonts w:ascii="Arial" w:hAnsi="Arial" w:cs="Arial"/>
          <w:b/>
          <w:sz w:val="24"/>
          <w:szCs w:val="24"/>
        </w:rPr>
        <w:t>Dépose des tuiles faîtières</w:t>
      </w:r>
      <w:r w:rsidR="00277A2E">
        <w:rPr>
          <w:rFonts w:ascii="Arial" w:hAnsi="Arial" w:cs="Arial"/>
          <w:b/>
          <w:sz w:val="24"/>
          <w:szCs w:val="24"/>
        </w:rPr>
        <w:t>, des arêtiers,</w:t>
      </w:r>
      <w:r w:rsidR="00277A2E" w:rsidRPr="00E163DD">
        <w:rPr>
          <w:rFonts w:ascii="Arial" w:hAnsi="Arial" w:cs="Arial"/>
          <w:b/>
          <w:sz w:val="24"/>
          <w:szCs w:val="24"/>
        </w:rPr>
        <w:t xml:space="preserve"> des tuiles plates </w:t>
      </w:r>
      <w:r w:rsidR="00277A2E">
        <w:rPr>
          <w:rFonts w:ascii="Arial" w:hAnsi="Arial" w:cs="Arial"/>
          <w:b/>
          <w:sz w:val="24"/>
          <w:szCs w:val="24"/>
        </w:rPr>
        <w:t xml:space="preserve">et des lattes </w:t>
      </w:r>
      <w:r w:rsidR="00277A2E" w:rsidRPr="00E163DD">
        <w:rPr>
          <w:rFonts w:ascii="Arial" w:hAnsi="Arial" w:cs="Arial"/>
          <w:b/>
          <w:sz w:val="24"/>
          <w:szCs w:val="24"/>
        </w:rPr>
        <w:t>de la croupe :</w:t>
      </w:r>
    </w:p>
    <w:p w:rsidR="0074692A" w:rsidRDefault="00277A2E" w:rsidP="00277A2E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Les faîtières,</w:t>
      </w:r>
      <w:r w:rsidRPr="00E163DD">
        <w:rPr>
          <w:rFonts w:ascii="Arial" w:hAnsi="Arial" w:cs="Arial"/>
          <w:bCs/>
          <w:sz w:val="24"/>
          <w:szCs w:val="24"/>
        </w:rPr>
        <w:t xml:space="preserve"> les tuiles </w:t>
      </w:r>
      <w:r>
        <w:rPr>
          <w:rFonts w:ascii="Arial" w:hAnsi="Arial" w:cs="Arial"/>
          <w:bCs/>
          <w:sz w:val="24"/>
          <w:szCs w:val="24"/>
        </w:rPr>
        <w:t xml:space="preserve">et les lattes </w:t>
      </w:r>
      <w:r w:rsidRPr="00E163DD">
        <w:rPr>
          <w:rFonts w:ascii="Arial" w:hAnsi="Arial" w:cs="Arial"/>
          <w:bCs/>
          <w:sz w:val="24"/>
          <w:szCs w:val="24"/>
        </w:rPr>
        <w:t xml:space="preserve">seront déposées avec le souci d'en conserver un maximum. </w:t>
      </w:r>
    </w:p>
    <w:p w:rsidR="00CE56DB" w:rsidRPr="00277A2E" w:rsidRDefault="00CE56DB" w:rsidP="00277A2E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92075</wp:posOffset>
            </wp:positionV>
            <wp:extent cx="323215" cy="285750"/>
            <wp:effectExtent l="19050" t="0" r="635" b="0"/>
            <wp:wrapNone/>
            <wp:docPr id="7" name="emb326188BFB" descr="Résultat d’image pour image sto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26188BFB" descr="Résultat d’image pour image sto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5D2" w:rsidRDefault="002024D8" w:rsidP="00E163DD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277A2E">
        <w:rPr>
          <w:rFonts w:ascii="Arial" w:hAnsi="Arial" w:cs="Arial"/>
          <w:b/>
          <w:sz w:val="24"/>
          <w:szCs w:val="24"/>
        </w:rPr>
        <w:t>A l’issu</w:t>
      </w:r>
      <w:r>
        <w:rPr>
          <w:rFonts w:ascii="Arial" w:hAnsi="Arial" w:cs="Arial"/>
          <w:b/>
          <w:sz w:val="24"/>
          <w:szCs w:val="24"/>
        </w:rPr>
        <w:t>e</w:t>
      </w:r>
      <w:r w:rsidR="005839CF">
        <w:rPr>
          <w:rFonts w:ascii="Arial" w:hAnsi="Arial" w:cs="Arial"/>
          <w:b/>
          <w:sz w:val="24"/>
          <w:szCs w:val="24"/>
        </w:rPr>
        <w:t xml:space="preserve"> de cette tâ</w:t>
      </w:r>
      <w:r w:rsidRPr="00277A2E">
        <w:rPr>
          <w:rFonts w:ascii="Arial" w:hAnsi="Arial" w:cs="Arial"/>
          <w:b/>
          <w:sz w:val="24"/>
          <w:szCs w:val="24"/>
        </w:rPr>
        <w:t>che</w:t>
      </w:r>
      <w:r>
        <w:rPr>
          <w:rFonts w:ascii="Arial" w:hAnsi="Arial" w:cs="Arial"/>
          <w:b/>
          <w:sz w:val="24"/>
          <w:szCs w:val="24"/>
        </w:rPr>
        <w:t>, faire appel aux correcteurs.</w:t>
      </w:r>
    </w:p>
    <w:p w:rsidR="002024D8" w:rsidRPr="00277A2E" w:rsidRDefault="002024D8" w:rsidP="00E163DD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277A2E" w:rsidRPr="00E163DD" w:rsidRDefault="006B1264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E163DD">
        <w:rPr>
          <w:rFonts w:ascii="Arial" w:hAnsi="Arial" w:cs="Arial"/>
          <w:b/>
          <w:sz w:val="24"/>
          <w:szCs w:val="24"/>
        </w:rPr>
        <w:t>2 -</w:t>
      </w:r>
      <w:r w:rsidR="0074692A" w:rsidRPr="00E163DD">
        <w:rPr>
          <w:rFonts w:ascii="Arial" w:hAnsi="Arial" w:cs="Arial"/>
          <w:b/>
          <w:sz w:val="24"/>
          <w:szCs w:val="24"/>
        </w:rPr>
        <w:t xml:space="preserve"> </w:t>
      </w:r>
      <w:r w:rsidR="00277A2E" w:rsidRPr="00E163DD">
        <w:rPr>
          <w:rFonts w:ascii="Arial" w:hAnsi="Arial" w:cs="Arial"/>
          <w:b/>
          <w:sz w:val="24"/>
          <w:szCs w:val="24"/>
        </w:rPr>
        <w:t>Dépose du chevron :</w:t>
      </w:r>
    </w:p>
    <w:p w:rsidR="00277A2E" w:rsidRPr="00E163DD" w:rsidRDefault="00277A2E" w:rsidP="00277A2E">
      <w:pPr>
        <w:ind w:left="708"/>
        <w:jc w:val="both"/>
        <w:rPr>
          <w:rFonts w:ascii="Arial" w:hAnsi="Arial" w:cs="Arial"/>
          <w:sz w:val="24"/>
          <w:szCs w:val="24"/>
        </w:rPr>
      </w:pPr>
      <w:r w:rsidRPr="00E163DD">
        <w:rPr>
          <w:rFonts w:ascii="Arial" w:hAnsi="Arial" w:cs="Arial"/>
          <w:sz w:val="24"/>
          <w:szCs w:val="24"/>
        </w:rPr>
        <w:t xml:space="preserve">Après dépose des lattes, le chevron altéré par l'humidité due à une tuile cassée sera déposé. </w:t>
      </w:r>
    </w:p>
    <w:p w:rsidR="00CE56DB" w:rsidRDefault="00CE56DB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116840</wp:posOffset>
            </wp:positionV>
            <wp:extent cx="323215" cy="285750"/>
            <wp:effectExtent l="19050" t="0" r="635" b="0"/>
            <wp:wrapNone/>
            <wp:docPr id="8" name="emb326188BFB" descr="Résultat d’image pour image sto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26188BFB" descr="Résultat d’image pour image sto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4D8">
        <w:rPr>
          <w:rFonts w:ascii="Arial" w:hAnsi="Arial" w:cs="Arial"/>
          <w:b/>
          <w:sz w:val="24"/>
          <w:szCs w:val="24"/>
        </w:rPr>
        <w:t xml:space="preserve">         </w:t>
      </w:r>
    </w:p>
    <w:p w:rsidR="0074692A" w:rsidRDefault="00CE56DB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2024D8" w:rsidRPr="00277A2E">
        <w:rPr>
          <w:rFonts w:ascii="Arial" w:hAnsi="Arial" w:cs="Arial"/>
          <w:b/>
          <w:sz w:val="24"/>
          <w:szCs w:val="24"/>
        </w:rPr>
        <w:t>A l’issu</w:t>
      </w:r>
      <w:r w:rsidR="002024D8">
        <w:rPr>
          <w:rFonts w:ascii="Arial" w:hAnsi="Arial" w:cs="Arial"/>
          <w:b/>
          <w:sz w:val="24"/>
          <w:szCs w:val="24"/>
        </w:rPr>
        <w:t>e</w:t>
      </w:r>
      <w:r w:rsidR="005839CF">
        <w:rPr>
          <w:rFonts w:ascii="Arial" w:hAnsi="Arial" w:cs="Arial"/>
          <w:b/>
          <w:sz w:val="24"/>
          <w:szCs w:val="24"/>
        </w:rPr>
        <w:t xml:space="preserve"> de cette tâ</w:t>
      </w:r>
      <w:r w:rsidR="002024D8" w:rsidRPr="00277A2E">
        <w:rPr>
          <w:rFonts w:ascii="Arial" w:hAnsi="Arial" w:cs="Arial"/>
          <w:b/>
          <w:sz w:val="24"/>
          <w:szCs w:val="24"/>
        </w:rPr>
        <w:t>che</w:t>
      </w:r>
      <w:r w:rsidR="002024D8">
        <w:rPr>
          <w:rFonts w:ascii="Arial" w:hAnsi="Arial" w:cs="Arial"/>
          <w:b/>
          <w:sz w:val="24"/>
          <w:szCs w:val="24"/>
        </w:rPr>
        <w:t>, faire appel aux correcteurs.</w:t>
      </w:r>
    </w:p>
    <w:p w:rsidR="002024D8" w:rsidRPr="00E163DD" w:rsidRDefault="002024D8" w:rsidP="00277A2E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277A2E" w:rsidRPr="00E163DD" w:rsidRDefault="00A35B46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E163DD">
        <w:rPr>
          <w:rFonts w:ascii="Arial" w:hAnsi="Arial" w:cs="Arial"/>
          <w:b/>
          <w:sz w:val="24"/>
          <w:szCs w:val="24"/>
        </w:rPr>
        <w:t xml:space="preserve">3 </w:t>
      </w:r>
      <w:r w:rsidR="006B1264" w:rsidRPr="00E163DD">
        <w:rPr>
          <w:rFonts w:ascii="Arial" w:hAnsi="Arial" w:cs="Arial"/>
          <w:b/>
          <w:sz w:val="24"/>
          <w:szCs w:val="24"/>
        </w:rPr>
        <w:t>-</w:t>
      </w:r>
      <w:r w:rsidR="0074692A" w:rsidRPr="00E163DD">
        <w:rPr>
          <w:rFonts w:ascii="Arial" w:hAnsi="Arial" w:cs="Arial"/>
          <w:b/>
          <w:sz w:val="24"/>
          <w:szCs w:val="24"/>
        </w:rPr>
        <w:t xml:space="preserve"> </w:t>
      </w:r>
      <w:r w:rsidR="00277A2E" w:rsidRPr="00E163DD">
        <w:rPr>
          <w:rFonts w:ascii="Arial" w:hAnsi="Arial" w:cs="Arial"/>
          <w:b/>
          <w:sz w:val="24"/>
          <w:szCs w:val="24"/>
        </w:rPr>
        <w:t>Taille et pose du chevron :</w:t>
      </w:r>
    </w:p>
    <w:p w:rsidR="00277A2E" w:rsidRPr="00E163DD" w:rsidRDefault="00277A2E" w:rsidP="00277A2E">
      <w:pPr>
        <w:ind w:left="708"/>
        <w:jc w:val="both"/>
        <w:rPr>
          <w:rFonts w:ascii="Arial" w:hAnsi="Arial" w:cs="Arial"/>
          <w:sz w:val="24"/>
          <w:szCs w:val="24"/>
        </w:rPr>
      </w:pPr>
      <w:r w:rsidRPr="00E163DD">
        <w:rPr>
          <w:rFonts w:ascii="Arial" w:hAnsi="Arial" w:cs="Arial"/>
          <w:sz w:val="24"/>
          <w:szCs w:val="24"/>
        </w:rPr>
        <w:t>Le chevron sera</w:t>
      </w:r>
      <w:r>
        <w:rPr>
          <w:rFonts w:ascii="Arial" w:hAnsi="Arial" w:cs="Arial"/>
          <w:sz w:val="24"/>
          <w:szCs w:val="24"/>
        </w:rPr>
        <w:t xml:space="preserve"> tracé et</w:t>
      </w:r>
      <w:r w:rsidRPr="00E163DD">
        <w:rPr>
          <w:rFonts w:ascii="Arial" w:hAnsi="Arial" w:cs="Arial"/>
          <w:sz w:val="24"/>
          <w:szCs w:val="24"/>
        </w:rPr>
        <w:t xml:space="preserve"> taillé à l'identique de celui déposé.</w:t>
      </w:r>
    </w:p>
    <w:p w:rsidR="00277A2E" w:rsidRPr="00BF3B57" w:rsidRDefault="00277A2E" w:rsidP="00277A2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F3B57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pose</w:t>
      </w:r>
      <w:r w:rsidRPr="00BF3B57">
        <w:rPr>
          <w:rFonts w:ascii="Arial" w:hAnsi="Arial" w:cs="Arial"/>
          <w:sz w:val="24"/>
          <w:szCs w:val="24"/>
        </w:rPr>
        <w:t xml:space="preserve"> du chevron se fera par vissage en deux points.</w:t>
      </w:r>
    </w:p>
    <w:p w:rsidR="00277A2E" w:rsidRDefault="002024D8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-3175</wp:posOffset>
            </wp:positionV>
            <wp:extent cx="323215" cy="285750"/>
            <wp:effectExtent l="19050" t="0" r="635" b="0"/>
            <wp:wrapNone/>
            <wp:docPr id="9" name="emb326188BFB" descr="Résultat d’image pour image sto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26188BFB" descr="Résultat d’image pour image sto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Pr="00277A2E">
        <w:rPr>
          <w:rFonts w:ascii="Arial" w:hAnsi="Arial" w:cs="Arial"/>
          <w:b/>
          <w:sz w:val="24"/>
          <w:szCs w:val="24"/>
        </w:rPr>
        <w:t>A l’issu</w:t>
      </w:r>
      <w:r>
        <w:rPr>
          <w:rFonts w:ascii="Arial" w:hAnsi="Arial" w:cs="Arial"/>
          <w:b/>
          <w:sz w:val="24"/>
          <w:szCs w:val="24"/>
        </w:rPr>
        <w:t>e</w:t>
      </w:r>
      <w:r w:rsidR="005839CF">
        <w:rPr>
          <w:rFonts w:ascii="Arial" w:hAnsi="Arial" w:cs="Arial"/>
          <w:b/>
          <w:sz w:val="24"/>
          <w:szCs w:val="24"/>
        </w:rPr>
        <w:t xml:space="preserve"> de cette tâ</w:t>
      </w:r>
      <w:r w:rsidRPr="00277A2E">
        <w:rPr>
          <w:rFonts w:ascii="Arial" w:hAnsi="Arial" w:cs="Arial"/>
          <w:b/>
          <w:sz w:val="24"/>
          <w:szCs w:val="24"/>
        </w:rPr>
        <w:t>che</w:t>
      </w:r>
      <w:r>
        <w:rPr>
          <w:rFonts w:ascii="Arial" w:hAnsi="Arial" w:cs="Arial"/>
          <w:b/>
          <w:sz w:val="24"/>
          <w:szCs w:val="24"/>
        </w:rPr>
        <w:t>, faire appel aux correcteurs.</w:t>
      </w:r>
    </w:p>
    <w:p w:rsidR="002024D8" w:rsidRPr="00BF3B57" w:rsidRDefault="002024D8" w:rsidP="00277A2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277A2E" w:rsidRPr="00BF3B57" w:rsidRDefault="00277A2E" w:rsidP="00277A2E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6B1264" w:rsidRPr="00E163DD">
        <w:rPr>
          <w:rFonts w:ascii="Arial" w:hAnsi="Arial" w:cs="Arial"/>
          <w:b/>
          <w:sz w:val="24"/>
          <w:szCs w:val="24"/>
        </w:rPr>
        <w:t>4 -</w:t>
      </w:r>
      <w:r w:rsidR="0074692A" w:rsidRPr="00E163DD">
        <w:rPr>
          <w:rFonts w:ascii="Arial" w:hAnsi="Arial" w:cs="Arial"/>
          <w:b/>
          <w:sz w:val="24"/>
          <w:szCs w:val="24"/>
        </w:rPr>
        <w:t xml:space="preserve"> </w:t>
      </w:r>
      <w:r w:rsidRPr="00BF3B57">
        <w:rPr>
          <w:rFonts w:ascii="Arial" w:hAnsi="Arial" w:cs="Arial"/>
          <w:b/>
          <w:sz w:val="24"/>
          <w:szCs w:val="24"/>
        </w:rPr>
        <w:t xml:space="preserve">Pose des lattes et des tuiles </w:t>
      </w:r>
      <w:r w:rsidRPr="00BF3B57">
        <w:rPr>
          <w:rFonts w:ascii="Arial" w:hAnsi="Arial" w:cs="Arial"/>
          <w:b/>
          <w:bCs/>
          <w:sz w:val="24"/>
          <w:szCs w:val="24"/>
        </w:rPr>
        <w:t>:</w:t>
      </w:r>
    </w:p>
    <w:p w:rsidR="00277A2E" w:rsidRDefault="00277A2E" w:rsidP="00277A2E">
      <w:pPr>
        <w:ind w:left="708"/>
        <w:jc w:val="both"/>
        <w:rPr>
          <w:rFonts w:ascii="Arial" w:hAnsi="Arial" w:cs="Arial"/>
          <w:sz w:val="24"/>
          <w:szCs w:val="24"/>
        </w:rPr>
      </w:pPr>
      <w:r w:rsidRPr="00BF3B57">
        <w:rPr>
          <w:rFonts w:ascii="Arial" w:hAnsi="Arial" w:cs="Arial"/>
          <w:sz w:val="24"/>
          <w:szCs w:val="24"/>
        </w:rPr>
        <w:t>Les lattes de la croupe</w:t>
      </w:r>
      <w:r w:rsidR="005839CF">
        <w:rPr>
          <w:rFonts w:ascii="Arial" w:hAnsi="Arial" w:cs="Arial"/>
          <w:sz w:val="24"/>
          <w:szCs w:val="24"/>
        </w:rPr>
        <w:t xml:space="preserve"> </w:t>
      </w:r>
      <w:r w:rsidRPr="00BF3B57">
        <w:rPr>
          <w:rFonts w:ascii="Arial" w:hAnsi="Arial" w:cs="Arial"/>
          <w:sz w:val="24"/>
          <w:szCs w:val="24"/>
        </w:rPr>
        <w:t xml:space="preserve">seront fixées sur les chevrons au moyen de pointes </w:t>
      </w:r>
      <w:r>
        <w:rPr>
          <w:rFonts w:ascii="Arial" w:hAnsi="Arial" w:cs="Arial"/>
          <w:sz w:val="24"/>
          <w:szCs w:val="24"/>
        </w:rPr>
        <w:t>« </w:t>
      </w:r>
      <w:r w:rsidRPr="00BF3B57">
        <w:rPr>
          <w:rFonts w:ascii="Arial" w:hAnsi="Arial" w:cs="Arial"/>
          <w:sz w:val="24"/>
          <w:szCs w:val="24"/>
        </w:rPr>
        <w:t>tête plate</w:t>
      </w:r>
      <w:r>
        <w:rPr>
          <w:rFonts w:ascii="Arial" w:hAnsi="Arial" w:cs="Arial"/>
          <w:sz w:val="24"/>
          <w:szCs w:val="24"/>
        </w:rPr>
        <w:t> »</w:t>
      </w:r>
      <w:r w:rsidRPr="00BF3B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BF3B57">
        <w:rPr>
          <w:rFonts w:ascii="Arial" w:hAnsi="Arial" w:cs="Arial"/>
          <w:sz w:val="24"/>
          <w:szCs w:val="24"/>
        </w:rPr>
        <w:t xml:space="preserve">de 50 </w:t>
      </w:r>
      <w:r>
        <w:rPr>
          <w:rFonts w:ascii="Arial" w:hAnsi="Arial" w:cs="Arial"/>
          <w:sz w:val="24"/>
          <w:szCs w:val="24"/>
        </w:rPr>
        <w:t>mm en respectant le pureau d’origine.</w:t>
      </w:r>
    </w:p>
    <w:p w:rsidR="00277A2E" w:rsidRPr="00BF3B57" w:rsidRDefault="00277A2E" w:rsidP="00277A2E">
      <w:pPr>
        <w:ind w:left="708"/>
        <w:jc w:val="both"/>
        <w:rPr>
          <w:rFonts w:ascii="Arial" w:hAnsi="Arial" w:cs="Arial"/>
          <w:sz w:val="24"/>
          <w:szCs w:val="24"/>
        </w:rPr>
      </w:pPr>
      <w:r w:rsidRPr="00BF3B57">
        <w:rPr>
          <w:rFonts w:ascii="Arial" w:hAnsi="Arial" w:cs="Arial"/>
          <w:sz w:val="24"/>
          <w:szCs w:val="24"/>
        </w:rPr>
        <w:t>Les tuiles seront posées sur les lattes et fixées si nécessaire avec une pointe de 50 mm après perçage à l'aide d'un foret béton de 4 mm. La répartition des tuiles respectera le plan ci-contre.</w:t>
      </w:r>
    </w:p>
    <w:p w:rsidR="0074692A" w:rsidRDefault="002024D8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4445</wp:posOffset>
            </wp:positionV>
            <wp:extent cx="323215" cy="285750"/>
            <wp:effectExtent l="19050" t="0" r="635" b="0"/>
            <wp:wrapNone/>
            <wp:docPr id="10" name="emb326188BFB" descr="Résultat d’image pour image sto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26188BFB" descr="Résultat d’image pour image sto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277A2E">
        <w:rPr>
          <w:rFonts w:ascii="Arial" w:hAnsi="Arial" w:cs="Arial"/>
          <w:b/>
          <w:sz w:val="24"/>
          <w:szCs w:val="24"/>
        </w:rPr>
        <w:t>A l’issu</w:t>
      </w:r>
      <w:r>
        <w:rPr>
          <w:rFonts w:ascii="Arial" w:hAnsi="Arial" w:cs="Arial"/>
          <w:b/>
          <w:sz w:val="24"/>
          <w:szCs w:val="24"/>
        </w:rPr>
        <w:t>e</w:t>
      </w:r>
      <w:r w:rsidR="005839CF">
        <w:rPr>
          <w:rFonts w:ascii="Arial" w:hAnsi="Arial" w:cs="Arial"/>
          <w:b/>
          <w:sz w:val="24"/>
          <w:szCs w:val="24"/>
        </w:rPr>
        <w:t xml:space="preserve"> de cette tâ</w:t>
      </w:r>
      <w:r w:rsidRPr="00277A2E">
        <w:rPr>
          <w:rFonts w:ascii="Arial" w:hAnsi="Arial" w:cs="Arial"/>
          <w:b/>
          <w:sz w:val="24"/>
          <w:szCs w:val="24"/>
        </w:rPr>
        <w:t>che</w:t>
      </w:r>
      <w:r>
        <w:rPr>
          <w:rFonts w:ascii="Arial" w:hAnsi="Arial" w:cs="Arial"/>
          <w:b/>
          <w:sz w:val="24"/>
          <w:szCs w:val="24"/>
        </w:rPr>
        <w:t>, faire appel aux correcteurs.</w:t>
      </w:r>
    </w:p>
    <w:p w:rsidR="002024D8" w:rsidRPr="00BF3B57" w:rsidRDefault="002024D8" w:rsidP="00277A2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277A2E" w:rsidRPr="00BF3B57" w:rsidRDefault="006B1264" w:rsidP="00277A2E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5 -</w:t>
      </w:r>
      <w:r w:rsidR="0074692A" w:rsidRPr="00BF3B57">
        <w:rPr>
          <w:rFonts w:ascii="Arial" w:hAnsi="Arial" w:cs="Arial"/>
          <w:b/>
          <w:sz w:val="24"/>
          <w:szCs w:val="24"/>
        </w:rPr>
        <w:t xml:space="preserve"> </w:t>
      </w:r>
      <w:r w:rsidR="005839CF">
        <w:rPr>
          <w:rFonts w:ascii="Arial" w:hAnsi="Arial" w:cs="Arial"/>
          <w:b/>
          <w:sz w:val="24"/>
          <w:szCs w:val="24"/>
        </w:rPr>
        <w:t>Scellement des</w:t>
      </w:r>
      <w:r w:rsidR="00277A2E" w:rsidRPr="00BF3B57">
        <w:rPr>
          <w:rFonts w:ascii="Arial" w:hAnsi="Arial" w:cs="Arial"/>
          <w:b/>
          <w:sz w:val="24"/>
          <w:szCs w:val="24"/>
        </w:rPr>
        <w:t xml:space="preserve"> tuiles faîtières sur les arêtiers :</w:t>
      </w:r>
    </w:p>
    <w:p w:rsidR="00CE56DB" w:rsidRDefault="00277A2E" w:rsidP="002024D8">
      <w:pPr>
        <w:ind w:left="708"/>
        <w:jc w:val="both"/>
        <w:rPr>
          <w:rFonts w:ascii="Arial" w:hAnsi="Arial" w:cs="Arial"/>
          <w:sz w:val="24"/>
          <w:szCs w:val="24"/>
        </w:rPr>
      </w:pPr>
      <w:r w:rsidRPr="00BF3B57">
        <w:rPr>
          <w:rFonts w:ascii="Arial" w:hAnsi="Arial" w:cs="Arial"/>
          <w:sz w:val="24"/>
          <w:szCs w:val="24"/>
        </w:rPr>
        <w:t>Les tuiles faîtières se</w:t>
      </w:r>
      <w:r>
        <w:rPr>
          <w:rFonts w:ascii="Arial" w:hAnsi="Arial" w:cs="Arial"/>
          <w:sz w:val="24"/>
          <w:szCs w:val="24"/>
        </w:rPr>
        <w:t>ront scellées au mortier bâtard</w:t>
      </w:r>
      <w:r w:rsidRPr="00BF3B57">
        <w:rPr>
          <w:rFonts w:ascii="Arial" w:hAnsi="Arial" w:cs="Arial"/>
          <w:sz w:val="24"/>
          <w:szCs w:val="24"/>
        </w:rPr>
        <w:t xml:space="preserve"> (2/3 d</w:t>
      </w:r>
      <w:r>
        <w:rPr>
          <w:rFonts w:ascii="Arial" w:hAnsi="Arial" w:cs="Arial"/>
          <w:sz w:val="24"/>
          <w:szCs w:val="24"/>
        </w:rPr>
        <w:t xml:space="preserve">e chaux type Saint Astier NHL </w:t>
      </w:r>
      <w:r w:rsidRPr="00BF3B57">
        <w:rPr>
          <w:rFonts w:ascii="Arial" w:hAnsi="Arial" w:cs="Arial"/>
          <w:sz w:val="24"/>
          <w:szCs w:val="24"/>
        </w:rPr>
        <w:t>3,5 et 1/3 de ciment blanc</w:t>
      </w:r>
      <w:r w:rsidRPr="00BF3B57">
        <w:rPr>
          <w:rStyle w:val="PieddepageCar"/>
          <w:rFonts w:ascii="Arial" w:hAnsi="Arial" w:cs="Arial"/>
          <w:sz w:val="24"/>
          <w:szCs w:val="24"/>
        </w:rPr>
        <w:t xml:space="preserve"> </w:t>
      </w:r>
      <w:r w:rsidRPr="00BF3B57">
        <w:rPr>
          <w:rStyle w:val="st"/>
          <w:rFonts w:ascii="Arial" w:hAnsi="Arial" w:cs="Arial"/>
          <w:sz w:val="24"/>
          <w:szCs w:val="24"/>
        </w:rPr>
        <w:t>CEM II 42,5</w:t>
      </w:r>
      <w:r w:rsidRPr="00BF3B57">
        <w:rPr>
          <w:rStyle w:val="st"/>
          <w:rFonts w:ascii="Arial" w:hAnsi="Arial" w:cs="Arial"/>
          <w:i/>
          <w:sz w:val="24"/>
          <w:szCs w:val="24"/>
        </w:rPr>
        <w:t xml:space="preserve"> </w:t>
      </w:r>
      <w:r w:rsidRPr="00BF3B57">
        <w:rPr>
          <w:rStyle w:val="Accentuation"/>
          <w:rFonts w:ascii="Arial" w:hAnsi="Arial" w:cs="Arial"/>
          <w:i w:val="0"/>
          <w:sz w:val="24"/>
          <w:szCs w:val="24"/>
        </w:rPr>
        <w:t>Lafarge</w:t>
      </w:r>
      <w:r>
        <w:rPr>
          <w:rStyle w:val="Accentuation"/>
          <w:rFonts w:ascii="Arial" w:hAnsi="Arial" w:cs="Arial"/>
          <w:i w:val="0"/>
          <w:sz w:val="24"/>
          <w:szCs w:val="24"/>
        </w:rPr>
        <w:t xml:space="preserve"> ou similaire</w:t>
      </w:r>
      <w:r w:rsidRPr="00BF3B5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r w:rsidRPr="00BF3B57">
        <w:rPr>
          <w:rFonts w:ascii="Arial" w:hAnsi="Arial" w:cs="Arial"/>
          <w:sz w:val="24"/>
          <w:szCs w:val="24"/>
        </w:rPr>
        <w:t xml:space="preserve"> dosé à 400 </w:t>
      </w:r>
      <w:r>
        <w:rPr>
          <w:rFonts w:ascii="Arial" w:hAnsi="Arial" w:cs="Arial"/>
          <w:sz w:val="24"/>
          <w:szCs w:val="24"/>
        </w:rPr>
        <w:t>kg/</w:t>
      </w:r>
      <w:r w:rsidRPr="00BF3B57">
        <w:rPr>
          <w:rFonts w:ascii="Arial" w:hAnsi="Arial" w:cs="Arial"/>
          <w:sz w:val="24"/>
          <w:szCs w:val="24"/>
        </w:rPr>
        <w:t>m³ de sable 0/4</w:t>
      </w:r>
      <w:r w:rsidR="00CE56DB">
        <w:rPr>
          <w:rFonts w:ascii="Arial" w:hAnsi="Arial" w:cs="Arial"/>
          <w:sz w:val="24"/>
          <w:szCs w:val="24"/>
        </w:rPr>
        <w:t xml:space="preserve"> mm</w:t>
      </w:r>
      <w:r w:rsidRPr="00BF3B57">
        <w:rPr>
          <w:rFonts w:ascii="Arial" w:hAnsi="Arial" w:cs="Arial"/>
          <w:sz w:val="24"/>
          <w:szCs w:val="24"/>
        </w:rPr>
        <w:t>.</w:t>
      </w:r>
    </w:p>
    <w:p w:rsidR="00277A2E" w:rsidRPr="00BF3B57" w:rsidRDefault="00CE56DB" w:rsidP="00CE5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2024D8">
        <w:rPr>
          <w:rFonts w:ascii="Arial" w:hAnsi="Arial" w:cs="Arial"/>
          <w:sz w:val="24"/>
          <w:szCs w:val="24"/>
        </w:rPr>
        <w:t xml:space="preserve"> </w:t>
      </w:r>
      <w:r w:rsidR="00277A2E" w:rsidRPr="00BF3B57">
        <w:rPr>
          <w:rFonts w:ascii="Arial" w:hAnsi="Arial" w:cs="Arial"/>
          <w:sz w:val="24"/>
          <w:szCs w:val="24"/>
        </w:rPr>
        <w:t>La finition sera réalisée à l'éponge.</w:t>
      </w:r>
    </w:p>
    <w:p w:rsidR="00795F6A" w:rsidRDefault="00795F6A" w:rsidP="00795F6A">
      <w:pPr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635</wp:posOffset>
            </wp:positionV>
            <wp:extent cx="323215" cy="285750"/>
            <wp:effectExtent l="19050" t="0" r="635" b="0"/>
            <wp:wrapNone/>
            <wp:docPr id="11" name="emb326188BFB" descr="Résultat d’image pour image sto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26188BFB" descr="Résultat d’image pour image sto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4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277A2E">
        <w:rPr>
          <w:rFonts w:ascii="Arial" w:hAnsi="Arial" w:cs="Arial"/>
          <w:b/>
          <w:sz w:val="24"/>
          <w:szCs w:val="24"/>
        </w:rPr>
        <w:t>A l’issu</w:t>
      </w:r>
      <w:r>
        <w:rPr>
          <w:rFonts w:ascii="Arial" w:hAnsi="Arial" w:cs="Arial"/>
          <w:b/>
          <w:sz w:val="24"/>
          <w:szCs w:val="24"/>
        </w:rPr>
        <w:t>e</w:t>
      </w:r>
      <w:r w:rsidR="005839CF">
        <w:rPr>
          <w:rFonts w:ascii="Arial" w:hAnsi="Arial" w:cs="Arial"/>
          <w:b/>
          <w:sz w:val="24"/>
          <w:szCs w:val="24"/>
        </w:rPr>
        <w:t xml:space="preserve"> de cette tâ</w:t>
      </w:r>
      <w:r w:rsidRPr="00277A2E">
        <w:rPr>
          <w:rFonts w:ascii="Arial" w:hAnsi="Arial" w:cs="Arial"/>
          <w:b/>
          <w:sz w:val="24"/>
          <w:szCs w:val="24"/>
        </w:rPr>
        <w:t>che</w:t>
      </w:r>
      <w:r>
        <w:rPr>
          <w:rFonts w:ascii="Arial" w:hAnsi="Arial" w:cs="Arial"/>
          <w:b/>
          <w:sz w:val="24"/>
          <w:szCs w:val="24"/>
        </w:rPr>
        <w:t>, faire appel aux correcteurs.</w:t>
      </w:r>
    </w:p>
    <w:p w:rsidR="0074692A" w:rsidRPr="00BF3B57" w:rsidRDefault="00795F6A" w:rsidP="00277A2E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4692A" w:rsidRPr="00BF3B57" w:rsidRDefault="0074692A" w:rsidP="00E163DD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5022C5" w:rsidRPr="00BF3B57" w:rsidRDefault="005022C5" w:rsidP="00277A2E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881100" w:rsidRDefault="00881100" w:rsidP="00E163DD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881100" w:rsidRDefault="00881100" w:rsidP="00B0488D">
      <w:pPr>
        <w:jc w:val="both"/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105A3" w:rsidRPr="00887916" w:rsidRDefault="00887916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VUE D'ENSEMBLE</w:t>
      </w: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32893" w:rsidP="008811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690245</wp:posOffset>
            </wp:positionH>
            <wp:positionV relativeFrom="paragraph">
              <wp:posOffset>156210</wp:posOffset>
            </wp:positionV>
            <wp:extent cx="4838700" cy="3619500"/>
            <wp:effectExtent l="19050" t="0" r="0" b="0"/>
            <wp:wrapNone/>
            <wp:docPr id="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D105A3" w:rsidRDefault="00D105A3" w:rsidP="00881100">
      <w:pPr>
        <w:rPr>
          <w:rFonts w:ascii="Arial" w:hAnsi="Arial" w:cs="Arial"/>
          <w:sz w:val="24"/>
          <w:szCs w:val="24"/>
        </w:rPr>
      </w:pPr>
    </w:p>
    <w:p w:rsidR="00887916" w:rsidRDefault="00887916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32893" w:rsidRDefault="00D32893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55EC" w:rsidRPr="006E5661" w:rsidRDefault="00CD55EC" w:rsidP="00CD55E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D55EC">
        <w:rPr>
          <w:rFonts w:ascii="Arial" w:hAnsi="Arial" w:cs="Arial"/>
          <w:b/>
          <w:sz w:val="28"/>
          <w:szCs w:val="28"/>
        </w:rPr>
        <w:t xml:space="preserve">     </w:t>
      </w:r>
      <w:r w:rsidR="00401D6B">
        <w:rPr>
          <w:rFonts w:ascii="Arial" w:hAnsi="Arial" w:cs="Arial"/>
          <w:b/>
          <w:sz w:val="28"/>
          <w:szCs w:val="28"/>
          <w:u w:val="single"/>
        </w:rPr>
        <w:t>DÉ</w:t>
      </w:r>
      <w:r w:rsidR="00E83E4E">
        <w:rPr>
          <w:rFonts w:ascii="Arial" w:hAnsi="Arial" w:cs="Arial"/>
          <w:b/>
          <w:sz w:val="28"/>
          <w:szCs w:val="28"/>
          <w:u w:val="single"/>
        </w:rPr>
        <w:t>TAIL DE LA CROUPE DE L'</w:t>
      </w:r>
      <w:r w:rsidRPr="006E5661">
        <w:rPr>
          <w:rFonts w:ascii="Arial" w:hAnsi="Arial" w:cs="Arial"/>
          <w:b/>
          <w:sz w:val="28"/>
          <w:szCs w:val="28"/>
          <w:u w:val="single"/>
        </w:rPr>
        <w:t>AUVENT</w:t>
      </w:r>
    </w:p>
    <w:p w:rsidR="00887916" w:rsidRPr="00F35550" w:rsidRDefault="00B7312C" w:rsidP="00887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noProof/>
          <w:sz w:val="24"/>
          <w:szCs w:val="24"/>
        </w:rPr>
        <w:pict>
          <v:group id="_x0000_s1050" style="position:absolute;left:0;text-align:left;margin-left:161.65pt;margin-top:120.5pt;width:156.65pt;height:176.65pt;z-index:251664896" coordorigin="15751,10850" coordsize="3133,3533">
            <v:rect id="_x0000_s1029" style="position:absolute;left:15751;top:13668;width:2923;height:715">
              <v:textbox style="mso-next-textbox:#_x0000_s1029">
                <w:txbxContent>
                  <w:p w:rsidR="00871CC2" w:rsidRPr="004F2550" w:rsidRDefault="00871CC2" w:rsidP="00871CC2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F2550">
                      <w:rPr>
                        <w:rFonts w:ascii="Arial" w:hAnsi="Arial" w:cs="Arial"/>
                      </w:rPr>
                      <w:t xml:space="preserve">Faîtières à déposer et </w:t>
                    </w:r>
                    <w:r w:rsidR="004F2550">
                      <w:rPr>
                        <w:rFonts w:ascii="Arial" w:hAnsi="Arial" w:cs="Arial"/>
                      </w:rPr>
                      <w:t xml:space="preserve">à </w:t>
                    </w:r>
                    <w:r w:rsidRPr="004F2550">
                      <w:rPr>
                        <w:rFonts w:ascii="Arial" w:hAnsi="Arial" w:cs="Arial"/>
                      </w:rPr>
                      <w:t>reposer</w:t>
                    </w:r>
                  </w:p>
                </w:txbxContent>
              </v:textbox>
            </v:rect>
            <v:rect id="_x0000_s1030" style="position:absolute;left:16106;top:12762;width:2324;height:687">
              <v:textbox style="mso-next-textbox:#_x0000_s1030">
                <w:txbxContent>
                  <w:p w:rsidR="00871CC2" w:rsidRPr="004F2550" w:rsidRDefault="00871CC2" w:rsidP="00871CC2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F2550">
                      <w:rPr>
                        <w:rFonts w:ascii="Arial" w:hAnsi="Arial" w:cs="Arial"/>
                      </w:rPr>
                      <w:t>Tuiles</w:t>
                    </w:r>
                    <w:r w:rsidR="00B22616" w:rsidRPr="004F2550">
                      <w:rPr>
                        <w:rFonts w:ascii="Arial" w:hAnsi="Arial" w:cs="Arial"/>
                      </w:rPr>
                      <w:t xml:space="preserve"> cassées à déposer et </w:t>
                    </w:r>
                    <w:r w:rsidR="004F2550">
                      <w:rPr>
                        <w:rFonts w:ascii="Arial" w:hAnsi="Arial" w:cs="Arial"/>
                      </w:rPr>
                      <w:t xml:space="preserve">à </w:t>
                    </w:r>
                    <w:r w:rsidRPr="004F2550">
                      <w:rPr>
                        <w:rFonts w:ascii="Arial" w:hAnsi="Arial" w:cs="Arial"/>
                      </w:rPr>
                      <w:t>changer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16004;top:11051;width:108;height:2617;flip:x" o:connectortype="straight" strokeweight="1.75pt">
              <v:stroke startarrow="block"/>
            </v:shape>
            <v:shape id="_x0000_s1033" type="#_x0000_t32" style="position:absolute;left:18430;top:11325;width:454;height:2343;flip:x" o:connectortype="straight" strokeweight="1.75pt">
              <v:stroke startarrow="block"/>
            </v:shape>
            <v:shape id="_x0000_s1034" type="#_x0000_t32" style="position:absolute;left:16909;top:10850;width:215;height:1912" o:connectortype="straight" strokeweight="1.75pt">
              <v:stroke startarrow="block"/>
            </v:shape>
            <v:shape id="_x0000_s1037" type="#_x0000_t32" style="position:absolute;left:17528;top:11602;width:1042;height:1160;flip:x" o:connectortype="straight" strokeweight="1.75pt">
              <v:stroke startarrow="block"/>
            </v:shape>
          </v:group>
        </w:pict>
      </w:r>
      <w:r w:rsidR="00D3289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206375</wp:posOffset>
            </wp:positionV>
            <wp:extent cx="5286375" cy="2581275"/>
            <wp:effectExtent l="1905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7916" w:rsidRPr="007D496C">
        <w:rPr>
          <w:rFonts w:ascii="Arial" w:hAnsi="Arial" w:cs="Arial"/>
          <w:noProof/>
          <w:color w:val="FF0000"/>
          <w:sz w:val="24"/>
          <w:szCs w:val="24"/>
        </w:rPr>
        <w:t xml:space="preserve"> </w:t>
      </w:r>
      <w:r w:rsidR="00881100" w:rsidRPr="007D496C">
        <w:rPr>
          <w:rFonts w:ascii="Arial" w:hAnsi="Arial" w:cs="Arial"/>
          <w:color w:val="FF0000"/>
          <w:sz w:val="24"/>
          <w:szCs w:val="24"/>
        </w:rPr>
        <w:br w:type="page"/>
      </w:r>
    </w:p>
    <w:p w:rsidR="003D29A9" w:rsidRPr="00C06A3C" w:rsidRDefault="00C06A3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                      </w:t>
      </w:r>
      <w:r w:rsidR="00B0488D">
        <w:rPr>
          <w:rFonts w:ascii="Arial" w:hAnsi="Arial" w:cs="Arial"/>
          <w:b/>
          <w:sz w:val="28"/>
          <w:szCs w:val="28"/>
          <w:u w:val="single"/>
        </w:rPr>
        <w:t>EMPLACEMENT DE L'É</w:t>
      </w:r>
      <w:r w:rsidRPr="00C06A3C">
        <w:rPr>
          <w:rFonts w:ascii="Arial" w:hAnsi="Arial" w:cs="Arial"/>
          <w:b/>
          <w:sz w:val="28"/>
          <w:szCs w:val="28"/>
          <w:u w:val="single"/>
        </w:rPr>
        <w:t xml:space="preserve">CHAFAUDAGE </w:t>
      </w:r>
    </w:p>
    <w:p w:rsidR="003D29A9" w:rsidRDefault="003D29A9"/>
    <w:p w:rsidR="003D29A9" w:rsidRDefault="003D29A9"/>
    <w:p w:rsidR="003D29A9" w:rsidRDefault="00B7312C">
      <w:r>
        <w:rPr>
          <w:noProof/>
        </w:rPr>
        <w:pict>
          <v:rect id="_x0000_s1042" style="position:absolute;margin-left:76.7pt;margin-top:43.3pt;width:78.5pt;height:27.9pt;z-index:251659776">
            <v:textbox>
              <w:txbxContent>
                <w:p w:rsidR="00080FB3" w:rsidRPr="00312B6B" w:rsidRDefault="00080FB3" w:rsidP="00080FB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12B6B">
                    <w:rPr>
                      <w:rFonts w:ascii="Arial" w:hAnsi="Arial" w:cs="Arial"/>
                      <w:sz w:val="24"/>
                      <w:szCs w:val="24"/>
                    </w:rPr>
                    <w:t>Candidat 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258.2pt;margin-top:57.55pt;width:73.75pt;height:27.9pt;z-index:251662848">
            <v:textbox>
              <w:txbxContent>
                <w:p w:rsidR="00080FB3" w:rsidRPr="00312B6B" w:rsidRDefault="00080FB3" w:rsidP="00080FB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12B6B">
                    <w:rPr>
                      <w:rFonts w:ascii="Arial" w:hAnsi="Arial" w:cs="Arial"/>
                      <w:sz w:val="24"/>
                      <w:szCs w:val="24"/>
                    </w:rPr>
                    <w:t>Candidat 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margin-left:296.45pt;margin-top:361.3pt;width:73.5pt;height:27.9pt;z-index:251660800">
            <v:textbox>
              <w:txbxContent>
                <w:p w:rsidR="00080FB3" w:rsidRPr="00312B6B" w:rsidRDefault="00080FB3" w:rsidP="00080FB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12B6B">
                    <w:rPr>
                      <w:rFonts w:ascii="Arial" w:hAnsi="Arial" w:cs="Arial"/>
                      <w:sz w:val="24"/>
                      <w:szCs w:val="24"/>
                    </w:rPr>
                    <w:t>Candidat 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130.9pt;margin-top:361.3pt;width:74.05pt;height:27.9pt;z-index:251661824">
            <v:textbox>
              <w:txbxContent>
                <w:p w:rsidR="00080FB3" w:rsidRPr="00312B6B" w:rsidRDefault="00080FB3" w:rsidP="00080FB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12B6B">
                    <w:rPr>
                      <w:rFonts w:ascii="Arial" w:hAnsi="Arial" w:cs="Arial"/>
                      <w:sz w:val="24"/>
                      <w:szCs w:val="24"/>
                    </w:rPr>
                    <w:t>Candidat 3</w:t>
                  </w:r>
                </w:p>
              </w:txbxContent>
            </v:textbox>
          </v:rect>
        </w:pict>
      </w:r>
      <w:r w:rsidR="00B44C99" w:rsidRPr="00B44C99">
        <w:rPr>
          <w:noProof/>
        </w:rPr>
        <w:drawing>
          <wp:inline distT="0" distB="0" distL="0" distR="0">
            <wp:extent cx="5973249" cy="5268036"/>
            <wp:effectExtent l="19050" t="0" r="8451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536" cy="5271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9A9" w:rsidRDefault="003D29A9"/>
    <w:p w:rsidR="003D29A9" w:rsidRDefault="003D29A9"/>
    <w:p w:rsidR="003D29A9" w:rsidRDefault="003D29A9"/>
    <w:p w:rsidR="003D29A9" w:rsidRDefault="003556DF"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1978911</wp:posOffset>
            </wp:positionH>
            <wp:positionV relativeFrom="paragraph">
              <wp:posOffset>26670</wp:posOffset>
            </wp:positionV>
            <wp:extent cx="2413591" cy="2134258"/>
            <wp:effectExtent l="0" t="0" r="0" b="0"/>
            <wp:wrapNone/>
            <wp:docPr id="5" name="Image 5" descr="http://www.asma.fr/sauvegarde-maison-alsacienne/telechargements/liste-images/toiture/couverture_simpleco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sma.fr/sauvegarde-maison-alsacienne/telechargements/liste-images/toiture/couverture_simplecomp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591" cy="213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29A9" w:rsidRDefault="00B731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47" type="#_x0000_t202" style="position:absolute;margin-left:369pt;margin-top:1.55pt;width:341.85pt;height:108.1pt;z-index:251663872;visibility:visible;mso-wrap-distance-top:3.6pt;mso-wrap-distance-bottom:3.6pt;mso-width-relative:margin;mso-height-relative:margin">
            <v:textbox>
              <w:txbxContent>
                <w:p w:rsidR="003556DF" w:rsidRDefault="003556DF" w:rsidP="003556DF">
                  <w:pPr>
                    <w:jc w:val="center"/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 w:rsidRPr="003556DF"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La pose « </w:t>
                  </w:r>
                  <w:r w:rsidRPr="003556DF">
                    <w:rPr>
                      <w:rStyle w:val="gras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simple </w:t>
                  </w:r>
                  <w:r w:rsidRPr="003556DF"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»</w:t>
                  </w:r>
                </w:p>
                <w:p w:rsidR="003556DF" w:rsidRPr="003556DF" w:rsidRDefault="003556DF" w:rsidP="003556DF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3556DF" w:rsidRPr="003556DF" w:rsidRDefault="00A35B46" w:rsidP="00F4634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556DF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Les</w:t>
                  </w:r>
                  <w:r w:rsidR="003556DF" w:rsidRPr="003556DF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tuiles sont posées côte à côte, les joints alignés dans le sens vertical. L'étanchéité du joint entre deux tuiles est assurée par une étroite et mince languette de châtaignier, l'échandole ou « Schindle ».</w:t>
                  </w:r>
                </w:p>
              </w:txbxContent>
            </v:textbox>
          </v:shape>
        </w:pict>
      </w:r>
    </w:p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BF3B57" w:rsidRDefault="00BF3B57"/>
    <w:p w:rsidR="003D29A9" w:rsidRDefault="003D29A9"/>
    <w:p w:rsidR="00C06A3C" w:rsidRPr="00A64999" w:rsidRDefault="00C06A3C" w:rsidP="00C06A3C">
      <w:pPr>
        <w:rPr>
          <w:rFonts w:ascii="Arial" w:hAnsi="Arial" w:cs="Arial"/>
          <w:b/>
          <w:sz w:val="28"/>
          <w:szCs w:val="28"/>
          <w:u w:val="single"/>
        </w:rPr>
      </w:pPr>
      <w:r w:rsidRPr="00C06A3C">
        <w:rPr>
          <w:rFonts w:ascii="Arial" w:hAnsi="Arial" w:cs="Arial"/>
          <w:b/>
          <w:sz w:val="28"/>
          <w:szCs w:val="28"/>
        </w:rPr>
        <w:lastRenderedPageBreak/>
        <w:t xml:space="preserve">                 </w:t>
      </w:r>
      <w:r w:rsidR="00A64999">
        <w:rPr>
          <w:rFonts w:ascii="Arial" w:hAnsi="Arial" w:cs="Arial"/>
          <w:b/>
          <w:sz w:val="28"/>
          <w:szCs w:val="28"/>
        </w:rPr>
        <w:t xml:space="preserve">        </w:t>
      </w:r>
      <w:r w:rsidRPr="00C06A3C">
        <w:rPr>
          <w:rFonts w:ascii="Arial" w:hAnsi="Arial" w:cs="Arial"/>
          <w:b/>
          <w:sz w:val="28"/>
          <w:szCs w:val="28"/>
        </w:rPr>
        <w:t xml:space="preserve">  </w:t>
      </w:r>
      <w:r w:rsidR="00B0488D">
        <w:rPr>
          <w:rFonts w:ascii="Arial" w:hAnsi="Arial" w:cs="Arial"/>
          <w:b/>
          <w:sz w:val="28"/>
          <w:szCs w:val="28"/>
          <w:u w:val="single"/>
        </w:rPr>
        <w:t>DÉ</w:t>
      </w:r>
      <w:r w:rsidR="00A35B46">
        <w:rPr>
          <w:rFonts w:ascii="Arial" w:hAnsi="Arial" w:cs="Arial"/>
          <w:b/>
          <w:sz w:val="28"/>
          <w:szCs w:val="28"/>
          <w:u w:val="single"/>
        </w:rPr>
        <w:t>TAIL DE</w:t>
      </w:r>
      <w:r w:rsidR="00327B1B">
        <w:rPr>
          <w:rFonts w:ascii="Arial" w:hAnsi="Arial" w:cs="Arial"/>
          <w:b/>
          <w:sz w:val="28"/>
          <w:szCs w:val="28"/>
          <w:u w:val="single"/>
        </w:rPr>
        <w:t xml:space="preserve"> LA CHARPENTE </w:t>
      </w:r>
      <w:r w:rsidR="00AF41EA">
        <w:rPr>
          <w:rFonts w:ascii="Arial" w:hAnsi="Arial" w:cs="Arial"/>
          <w:b/>
          <w:sz w:val="28"/>
          <w:szCs w:val="28"/>
          <w:u w:val="single"/>
        </w:rPr>
        <w:t>DE</w:t>
      </w:r>
      <w:r w:rsidR="00174BC0" w:rsidRPr="00A6499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AF41EA">
        <w:rPr>
          <w:rFonts w:ascii="Arial" w:hAnsi="Arial" w:cs="Arial"/>
          <w:b/>
          <w:sz w:val="28"/>
          <w:szCs w:val="28"/>
          <w:u w:val="single"/>
        </w:rPr>
        <w:t>L'</w:t>
      </w:r>
      <w:r w:rsidR="00174BC0" w:rsidRPr="00A64999">
        <w:rPr>
          <w:rFonts w:ascii="Arial" w:hAnsi="Arial" w:cs="Arial"/>
          <w:b/>
          <w:sz w:val="28"/>
          <w:szCs w:val="28"/>
          <w:u w:val="single"/>
        </w:rPr>
        <w:t>AUVENT</w:t>
      </w:r>
    </w:p>
    <w:p w:rsidR="003D29A9" w:rsidRDefault="003D29A9"/>
    <w:p w:rsidR="003D29A9" w:rsidRDefault="00A64999"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690245</wp:posOffset>
            </wp:positionH>
            <wp:positionV relativeFrom="paragraph">
              <wp:posOffset>77470</wp:posOffset>
            </wp:positionV>
            <wp:extent cx="5329555" cy="4038600"/>
            <wp:effectExtent l="19050" t="0" r="4445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9265" t="24390" r="39412" b="17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55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B7312C">
      <w:r>
        <w:rPr>
          <w:noProof/>
        </w:rPr>
        <w:pict>
          <v:shape id="_x0000_s1039" type="#_x0000_t32" style="position:absolute;margin-left:136.3pt;margin-top:1.85pt;width:106.4pt;height:207.4pt;flip:x;z-index:-251658752" o:connectortype="straight" strokeweight="1.5pt">
            <v:stroke startarrow="block"/>
          </v:shape>
        </w:pict>
      </w:r>
    </w:p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3D29A9"/>
    <w:p w:rsidR="003D29A9" w:rsidRDefault="00B7312C">
      <w:r>
        <w:rPr>
          <w:noProof/>
        </w:rPr>
        <w:pict>
          <v:rect id="_x0000_s1040" style="position:absolute;margin-left:44.6pt;margin-top:2.3pt;width:143.5pt;height:27.9pt;z-index:251658752">
            <v:textbox>
              <w:txbxContent>
                <w:p w:rsidR="00CD55EC" w:rsidRPr="00312B6B" w:rsidRDefault="00CD55EC" w:rsidP="00CD55E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12B6B">
                    <w:rPr>
                      <w:rFonts w:ascii="Arial" w:hAnsi="Arial" w:cs="Arial"/>
                      <w:sz w:val="24"/>
                      <w:szCs w:val="24"/>
                    </w:rPr>
                    <w:t xml:space="preserve">Chevron à </w:t>
                  </w:r>
                  <w:r w:rsidR="00061CAE" w:rsidRPr="00312B6B">
                    <w:rPr>
                      <w:rFonts w:ascii="Arial" w:hAnsi="Arial" w:cs="Arial"/>
                      <w:sz w:val="24"/>
                      <w:szCs w:val="24"/>
                    </w:rPr>
                    <w:t>remplacer</w:t>
                  </w:r>
                </w:p>
              </w:txbxContent>
            </v:textbox>
          </v:rect>
        </w:pict>
      </w:r>
    </w:p>
    <w:p w:rsidR="003D29A9" w:rsidRDefault="003D29A9"/>
    <w:p w:rsidR="00BF3B57" w:rsidRDefault="00BF3B57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628015</wp:posOffset>
            </wp:positionV>
            <wp:extent cx="3413051" cy="3641135"/>
            <wp:effectExtent l="0" t="0" r="0" b="0"/>
            <wp:wrapNone/>
            <wp:docPr id="4" name="Image 4" descr="http://www.crdp-strasbourg.fr/data/lcr/maison_alsacienne/lexique/images/big/echand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dp-strasbourg.fr/data/lcr/maison_alsacienne/lexique/images/big/echando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8" t="1510" r="4894" b="6160"/>
                    <a:stretch/>
                  </pic:blipFill>
                  <pic:spPr bwMode="auto">
                    <a:xfrm>
                      <a:off x="0" y="0"/>
                      <a:ext cx="3413051" cy="364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</w:p>
    <w:p w:rsidR="00BF3B57" w:rsidRDefault="00BF3B57">
      <w:pPr>
        <w:sectPr w:rsidR="00BF3B57" w:rsidSect="00C9008B">
          <w:footerReference w:type="default" r:id="rId16"/>
          <w:pgSz w:w="23814" w:h="16840" w:orient="landscape" w:code="8"/>
          <w:pgMar w:top="851" w:right="851" w:bottom="851" w:left="851" w:header="851" w:footer="851" w:gutter="0"/>
          <w:cols w:num="2" w:space="1702"/>
          <w:docGrid w:linePitch="360"/>
        </w:sect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6458"/>
        <w:gridCol w:w="5219"/>
      </w:tblGrid>
      <w:tr w:rsidR="004D2A37" w:rsidTr="002D06DA">
        <w:trPr>
          <w:cantSplit/>
          <w:jc w:val="center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37" w:rsidRPr="00833B5B" w:rsidRDefault="004D2A37" w:rsidP="002D06DA">
            <w:pPr>
              <w:pStyle w:val="Titre2"/>
              <w:rPr>
                <w:rFonts w:ascii="Arial" w:hAnsi="Arial"/>
                <w:b/>
                <w:bCs/>
                <w:szCs w:val="24"/>
              </w:rPr>
            </w:pPr>
            <w:r w:rsidRPr="00833B5B">
              <w:rPr>
                <w:rFonts w:ascii="Arial" w:hAnsi="Arial"/>
                <w:b/>
                <w:bCs/>
                <w:szCs w:val="24"/>
              </w:rPr>
              <w:lastRenderedPageBreak/>
              <w:t>Session 2019</w:t>
            </w:r>
          </w:p>
        </w:tc>
        <w:tc>
          <w:tcPr>
            <w:tcW w:w="6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37" w:rsidRPr="004D2A37" w:rsidRDefault="004D2A37" w:rsidP="004D2A37">
            <w:pPr>
              <w:pStyle w:val="Titre2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4D2A37">
              <w:rPr>
                <w:rFonts w:ascii="Arial" w:hAnsi="Arial" w:cs="Arial"/>
                <w:b/>
                <w:sz w:val="32"/>
                <w:szCs w:val="32"/>
                <w:lang w:eastAsia="en-US"/>
              </w:rPr>
              <w:t>FICHE D’ÉVALUATION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37" w:rsidRPr="00833B5B" w:rsidRDefault="004D2A37" w:rsidP="004D2A37">
            <w:pPr>
              <w:pStyle w:val="Titre2"/>
              <w:rPr>
                <w:rFonts w:ascii="Arial" w:hAnsi="Arial"/>
                <w:b/>
                <w:bCs/>
                <w:szCs w:val="24"/>
              </w:rPr>
            </w:pPr>
            <w:r w:rsidRPr="00833B5B">
              <w:rPr>
                <w:rFonts w:ascii="Arial" w:hAnsi="Arial"/>
                <w:b/>
                <w:bCs/>
                <w:szCs w:val="24"/>
              </w:rPr>
              <w:t>N° candidat :</w:t>
            </w:r>
          </w:p>
        </w:tc>
      </w:tr>
      <w:tr w:rsidR="00967863" w:rsidTr="004D2A37">
        <w:trPr>
          <w:cantSplit/>
          <w:jc w:val="center"/>
        </w:trPr>
        <w:tc>
          <w:tcPr>
            <w:tcW w:w="14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863" w:rsidRPr="00833B5B" w:rsidRDefault="00967863" w:rsidP="00042742">
            <w:pPr>
              <w:rPr>
                <w:rFonts w:ascii="Arial" w:hAnsi="Arial"/>
                <w:sz w:val="24"/>
                <w:szCs w:val="24"/>
              </w:rPr>
            </w:pPr>
          </w:p>
          <w:p w:rsidR="00967863" w:rsidRPr="00833B5B" w:rsidRDefault="00967863" w:rsidP="00042742">
            <w:pPr>
              <w:rPr>
                <w:rFonts w:ascii="Arial" w:hAnsi="Arial"/>
                <w:sz w:val="24"/>
                <w:szCs w:val="24"/>
                <w:u w:val="single"/>
              </w:rPr>
            </w:pP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EXAMEN</w:t>
            </w:r>
            <w:r w:rsidRPr="00833B5B">
              <w:rPr>
                <w:rFonts w:ascii="Arial" w:hAnsi="Arial"/>
                <w:sz w:val="24"/>
                <w:szCs w:val="24"/>
              </w:rPr>
              <w:t xml:space="preserve"> : </w:t>
            </w:r>
            <w:r w:rsidRPr="00833B5B">
              <w:rPr>
                <w:rFonts w:ascii="Arial" w:hAnsi="Arial"/>
                <w:sz w:val="24"/>
                <w:szCs w:val="24"/>
              </w:rPr>
              <w:tab/>
              <w:t>Baccalauréat professionnel : Interventions sur le patrimoine bâti</w:t>
            </w:r>
            <w:r w:rsidRPr="00833B5B">
              <w:rPr>
                <w:rFonts w:ascii="Arial" w:hAnsi="Arial"/>
                <w:sz w:val="24"/>
                <w:szCs w:val="24"/>
              </w:rPr>
              <w:tab/>
              <w:t>Option A - Maçonnerie</w:t>
            </w:r>
          </w:p>
          <w:p w:rsidR="00967863" w:rsidRPr="00833B5B" w:rsidRDefault="00967863" w:rsidP="00042742">
            <w:pPr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967863" w:rsidRPr="00833B5B" w:rsidRDefault="00967863" w:rsidP="00042742">
            <w:pPr>
              <w:rPr>
                <w:rFonts w:ascii="Arial" w:hAnsi="Arial"/>
                <w:sz w:val="24"/>
                <w:szCs w:val="24"/>
              </w:rPr>
            </w:pP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Épreuve</w:t>
            </w:r>
            <w:r w:rsidR="00135115">
              <w:rPr>
                <w:rFonts w:ascii="Arial" w:hAnsi="Arial"/>
                <w:sz w:val="24"/>
                <w:szCs w:val="24"/>
              </w:rPr>
              <w:t xml:space="preserve"> : </w:t>
            </w:r>
            <w:r w:rsidR="00135115">
              <w:rPr>
                <w:rFonts w:ascii="Arial" w:hAnsi="Arial"/>
                <w:sz w:val="24"/>
                <w:szCs w:val="24"/>
              </w:rPr>
              <w:tab/>
              <w:t>E</w:t>
            </w:r>
            <w:r w:rsidRPr="00833B5B">
              <w:rPr>
                <w:rFonts w:ascii="Arial" w:hAnsi="Arial"/>
                <w:sz w:val="24"/>
                <w:szCs w:val="24"/>
              </w:rPr>
              <w:t>33 – Travaux annexes</w:t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Domaines d’intervention</w:t>
            </w:r>
            <w:r w:rsidRPr="00833B5B">
              <w:rPr>
                <w:rFonts w:ascii="Arial" w:hAnsi="Arial"/>
                <w:sz w:val="24"/>
                <w:szCs w:val="24"/>
              </w:rPr>
              <w:t> : charpente-couverture</w:t>
            </w:r>
          </w:p>
          <w:p w:rsidR="00967863" w:rsidRPr="00833B5B" w:rsidRDefault="00967863" w:rsidP="00042742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967863" w:rsidTr="004D2A37">
        <w:trPr>
          <w:cantSplit/>
          <w:jc w:val="center"/>
        </w:trPr>
        <w:tc>
          <w:tcPr>
            <w:tcW w:w="14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863" w:rsidRPr="00833B5B" w:rsidRDefault="00967863" w:rsidP="00042742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Durée</w:t>
            </w:r>
            <w:r w:rsidRPr="00833B5B">
              <w:rPr>
                <w:rFonts w:ascii="Arial" w:hAnsi="Arial"/>
                <w:sz w:val="24"/>
                <w:szCs w:val="24"/>
              </w:rPr>
              <w:t> : 6 heures</w:t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Coefficient</w:t>
            </w:r>
            <w:r w:rsidRPr="00833B5B">
              <w:rPr>
                <w:rFonts w:ascii="Arial" w:hAnsi="Arial"/>
                <w:sz w:val="24"/>
                <w:szCs w:val="24"/>
              </w:rPr>
              <w:t> : 1</w:t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sz w:val="24"/>
                <w:szCs w:val="24"/>
              </w:rPr>
              <w:tab/>
            </w:r>
            <w:r w:rsidRPr="00833B5B">
              <w:rPr>
                <w:rFonts w:ascii="Arial" w:hAnsi="Arial"/>
                <w:b/>
                <w:bCs/>
                <w:sz w:val="24"/>
                <w:szCs w:val="24"/>
              </w:rPr>
              <w:t>Page</w:t>
            </w:r>
            <w:r w:rsidRPr="00833B5B">
              <w:rPr>
                <w:rFonts w:ascii="Arial" w:hAnsi="Arial"/>
                <w:sz w:val="24"/>
                <w:szCs w:val="24"/>
              </w:rPr>
              <w:t> : 1/1</w:t>
            </w:r>
          </w:p>
        </w:tc>
      </w:tr>
    </w:tbl>
    <w:p w:rsidR="00967863" w:rsidRDefault="00967863"/>
    <w:p w:rsidR="00967863" w:rsidRDefault="00967863"/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4"/>
        <w:gridCol w:w="7607"/>
        <w:gridCol w:w="1276"/>
        <w:gridCol w:w="2025"/>
      </w:tblGrid>
      <w:tr w:rsidR="0037554A" w:rsidTr="00833B5B">
        <w:tc>
          <w:tcPr>
            <w:tcW w:w="3874" w:type="dxa"/>
            <w:tcBorders>
              <w:bottom w:val="single" w:sz="4" w:space="0" w:color="auto"/>
            </w:tcBorders>
            <w:vAlign w:val="center"/>
          </w:tcPr>
          <w:p w:rsidR="0037554A" w:rsidRPr="00833B5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B5B">
              <w:rPr>
                <w:rFonts w:ascii="Arial" w:hAnsi="Arial" w:cs="Arial"/>
                <w:b/>
                <w:sz w:val="24"/>
                <w:szCs w:val="24"/>
              </w:rPr>
              <w:t>On demande</w:t>
            </w:r>
          </w:p>
        </w:tc>
        <w:tc>
          <w:tcPr>
            <w:tcW w:w="8883" w:type="dxa"/>
            <w:gridSpan w:val="2"/>
            <w:tcBorders>
              <w:bottom w:val="single" w:sz="4" w:space="0" w:color="auto"/>
            </w:tcBorders>
            <w:vAlign w:val="center"/>
          </w:tcPr>
          <w:p w:rsidR="0037554A" w:rsidRPr="00833B5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3B5B">
              <w:rPr>
                <w:rFonts w:ascii="Arial" w:hAnsi="Arial" w:cs="Arial"/>
                <w:b/>
                <w:sz w:val="24"/>
                <w:szCs w:val="24"/>
              </w:rPr>
              <w:t>Critères d’évaluation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37554A" w:rsidRPr="00833B5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3B5B">
              <w:rPr>
                <w:rFonts w:ascii="Arial" w:hAnsi="Arial"/>
                <w:b/>
                <w:sz w:val="24"/>
                <w:szCs w:val="24"/>
              </w:rPr>
              <w:t>Barème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 w:val="restart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Déposer </w:t>
            </w:r>
            <w:r w:rsidR="001E2A64">
              <w:rPr>
                <w:rFonts w:ascii="Arial" w:hAnsi="Arial" w:cs="Arial"/>
                <w:sz w:val="24"/>
                <w:szCs w:val="24"/>
              </w:rPr>
              <w:t>la couverture</w:t>
            </w:r>
            <w:r>
              <w:rPr>
                <w:rFonts w:ascii="Arial" w:hAnsi="Arial" w:cs="Arial"/>
                <w:sz w:val="24"/>
                <w:szCs w:val="24"/>
              </w:rPr>
              <w:t xml:space="preserve"> de la croupe</w:t>
            </w:r>
          </w:p>
        </w:tc>
        <w:tc>
          <w:tcPr>
            <w:tcW w:w="8883" w:type="dxa"/>
            <w:gridSpan w:val="2"/>
            <w:vAlign w:val="center"/>
          </w:tcPr>
          <w:p w:rsidR="0037554A" w:rsidRPr="00517436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26670</wp:posOffset>
                  </wp:positionV>
                  <wp:extent cx="323215" cy="285750"/>
                  <wp:effectExtent l="19050" t="0" r="635" b="0"/>
                  <wp:wrapNone/>
                  <wp:docPr id="19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tuiles faîtières sont déposées avec soin et stockées pour réutilisation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517436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17145</wp:posOffset>
                  </wp:positionV>
                  <wp:extent cx="323215" cy="285750"/>
                  <wp:effectExtent l="19050" t="0" r="635" b="0"/>
                  <wp:wrapNone/>
                  <wp:docPr id="17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lattes sont déposées sans mise en péril du reste de l'ouvrage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F3B57" w:rsidTr="0037554A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BF3B57" w:rsidRPr="00C9752B" w:rsidRDefault="00321A89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BF3B57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 w:rsidR="00BF3B57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15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 w:val="restart"/>
            <w:vAlign w:val="center"/>
          </w:tcPr>
          <w:p w:rsidR="001E2A64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Déposer le chevron </w:t>
            </w:r>
          </w:p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>Tailler et poser le</w:t>
            </w:r>
            <w:r>
              <w:rPr>
                <w:rFonts w:ascii="Arial" w:hAnsi="Arial" w:cs="Arial"/>
                <w:sz w:val="24"/>
                <w:szCs w:val="24"/>
              </w:rPr>
              <w:t xml:space="preserve"> nouveau chevron</w:t>
            </w: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 chevron est déposé avec soin sans mise en péril du reste de l'ouvrage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7620</wp:posOffset>
                  </wp:positionV>
                  <wp:extent cx="323215" cy="285750"/>
                  <wp:effectExtent l="19050" t="0" r="635" b="0"/>
                  <wp:wrapNone/>
                  <wp:docPr id="20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>Les dimensions sont reportées sur le nouveau chevron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062763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2544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17145</wp:posOffset>
                  </wp:positionV>
                  <wp:extent cx="323215" cy="285750"/>
                  <wp:effectExtent l="19050" t="0" r="635" b="0"/>
                  <wp:wrapNone/>
                  <wp:docPr id="21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062763">
              <w:rPr>
                <w:rFonts w:ascii="Arial" w:hAnsi="Arial" w:cs="Arial"/>
                <w:b/>
                <w:bCs/>
                <w:sz w:val="22"/>
                <w:szCs w:val="22"/>
              </w:rPr>
              <w:t>Les coupes sont conformes aux attentes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La fixation par vis est efficace et maintient le chevron 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F3B57" w:rsidTr="0037554A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BF3B57" w:rsidRPr="00C9752B" w:rsidRDefault="00321A89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BF3B57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 w:rsidR="00BF3B57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2</w:t>
            </w:r>
            <w:r w:rsidR="001E2A64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Poser les lattes </w:t>
            </w:r>
          </w:p>
        </w:tc>
        <w:tc>
          <w:tcPr>
            <w:tcW w:w="8883" w:type="dxa"/>
            <w:gridSpan w:val="2"/>
            <w:vAlign w:val="center"/>
          </w:tcPr>
          <w:p w:rsidR="0037554A" w:rsidRPr="001E2A64" w:rsidRDefault="0096786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38100</wp:posOffset>
                  </wp:positionV>
                  <wp:extent cx="323215" cy="285750"/>
                  <wp:effectExtent l="19050" t="0" r="635" b="0"/>
                  <wp:wrapNone/>
                  <wp:docPr id="14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1E2A64">
              <w:rPr>
                <w:rFonts w:ascii="Arial" w:hAnsi="Arial" w:cs="Arial"/>
                <w:b/>
                <w:bCs/>
                <w:sz w:val="22"/>
                <w:szCs w:val="22"/>
              </w:rPr>
              <w:t>Le pureau est conforme à l'origine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F3B57" w:rsidTr="0037554A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BF3B57" w:rsidRPr="00C9752B" w:rsidRDefault="00321A89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SOUS-T</w:t>
            </w:r>
            <w:r w:rsidR="00BF3B57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OTA</w:t>
            </w:r>
            <w:r w:rsidR="00BF3B57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1E2A64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 w:val="restart"/>
            <w:vAlign w:val="center"/>
          </w:tcPr>
          <w:p w:rsidR="001E2A64" w:rsidRDefault="001E2A64" w:rsidP="0052516F">
            <w:pPr>
              <w:ind w:left="7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Reposer la couverture</w:t>
            </w:r>
          </w:p>
          <w:p w:rsidR="0052516F" w:rsidRPr="00E163DD" w:rsidRDefault="0052516F" w:rsidP="0052516F">
            <w:pPr>
              <w:ind w:left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Sceller les tuiles faîtières </w:t>
            </w:r>
          </w:p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Les tuiles sont positionnées selon le plan et la méthode donnée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Les échandoles sont positionnées selon la méthode donnée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C9752B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17145</wp:posOffset>
                  </wp:positionV>
                  <wp:extent cx="323215" cy="285750"/>
                  <wp:effectExtent l="19050" t="0" r="635" b="0"/>
                  <wp:wrapNone/>
                  <wp:docPr id="15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>Les coupes sont conforme</w:t>
            </w:r>
            <w:r w:rsidR="0037554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7554A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l'angle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244DEB" w:rsidRDefault="00D32893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5228590</wp:posOffset>
                  </wp:positionH>
                  <wp:positionV relativeFrom="paragraph">
                    <wp:posOffset>26670</wp:posOffset>
                  </wp:positionV>
                  <wp:extent cx="323215" cy="285750"/>
                  <wp:effectExtent l="19050" t="0" r="635" b="0"/>
                  <wp:wrapNone/>
                  <wp:docPr id="12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7554A" w:rsidRPr="00244DEB">
              <w:rPr>
                <w:rFonts w:ascii="Arial" w:hAnsi="Arial" w:cs="Arial"/>
                <w:b/>
                <w:bCs/>
                <w:sz w:val="22"/>
                <w:szCs w:val="22"/>
              </w:rPr>
              <w:t>Le dosage du mortier de pose des faîtières est conforme</w:t>
            </w:r>
          </w:p>
        </w:tc>
        <w:tc>
          <w:tcPr>
            <w:tcW w:w="2025" w:type="dxa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L'aspect des joints correspond à la finition demandée</w:t>
            </w:r>
          </w:p>
          <w:p w:rsidR="0037554A" w:rsidRPr="00C9752B" w:rsidRDefault="0037554A" w:rsidP="001351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Les tuiles adjacentes sont propres</w:t>
            </w:r>
          </w:p>
        </w:tc>
        <w:tc>
          <w:tcPr>
            <w:tcW w:w="2025" w:type="dxa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F3B57" w:rsidTr="0037554A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BF3B57" w:rsidRPr="00C9752B" w:rsidRDefault="00321A89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BF3B57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 w:rsidR="00BF3B57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24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 w:val="restart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 du poste de travail</w:t>
            </w:r>
          </w:p>
        </w:tc>
        <w:tc>
          <w:tcPr>
            <w:tcW w:w="8883" w:type="dxa"/>
            <w:gridSpan w:val="2"/>
            <w:vAlign w:val="center"/>
          </w:tcPr>
          <w:p w:rsidR="0037554A" w:rsidRPr="00517436" w:rsidRDefault="0037554A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La tenue de travail et les EPI sont portés efficacement</w:t>
            </w:r>
          </w:p>
        </w:tc>
        <w:tc>
          <w:tcPr>
            <w:tcW w:w="2025" w:type="dxa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554A" w:rsidTr="0037554A">
        <w:tc>
          <w:tcPr>
            <w:tcW w:w="3874" w:type="dxa"/>
            <w:vMerge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37554A" w:rsidRPr="00517436" w:rsidRDefault="0037554A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 poste de travail est organisé, nettoyé</w:t>
            </w:r>
          </w:p>
          <w:p w:rsidR="0037554A" w:rsidRPr="00517436" w:rsidRDefault="0037554A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déchets sont triés et évacués</w:t>
            </w:r>
          </w:p>
        </w:tc>
        <w:tc>
          <w:tcPr>
            <w:tcW w:w="2025" w:type="dxa"/>
            <w:vAlign w:val="center"/>
          </w:tcPr>
          <w:p w:rsidR="0037554A" w:rsidRPr="00C9752B" w:rsidRDefault="0037554A" w:rsidP="001351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F3B57" w:rsidTr="0037554A">
        <w:tc>
          <w:tcPr>
            <w:tcW w:w="12757" w:type="dxa"/>
            <w:gridSpan w:val="3"/>
            <w:tcBorders>
              <w:bottom w:val="single" w:sz="4" w:space="0" w:color="auto"/>
            </w:tcBorders>
          </w:tcPr>
          <w:p w:rsidR="00BF3B57" w:rsidRPr="00C9752B" w:rsidRDefault="00321A89" w:rsidP="001351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BF3B57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 w:rsidR="00BF3B57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/ 4</w:t>
            </w:r>
          </w:p>
        </w:tc>
      </w:tr>
      <w:tr w:rsidR="00BF3B57" w:rsidTr="006B1264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</w:tcPr>
          <w:p w:rsidR="00BF3B57" w:rsidRPr="00C9752B" w:rsidRDefault="00BF3B57" w:rsidP="001351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B1264" w:rsidTr="00833B5B">
        <w:tc>
          <w:tcPr>
            <w:tcW w:w="11481" w:type="dxa"/>
            <w:gridSpan w:val="2"/>
          </w:tcPr>
          <w:p w:rsidR="006B1264" w:rsidRPr="005C5F06" w:rsidRDefault="005C5F06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8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Les critères en gras devront être corrigés pendant l'épreuve. </w:t>
            </w:r>
          </w:p>
        </w:tc>
        <w:tc>
          <w:tcPr>
            <w:tcW w:w="1276" w:type="dxa"/>
            <w:vAlign w:val="center"/>
          </w:tcPr>
          <w:p w:rsidR="006B1264" w:rsidRPr="00C9752B" w:rsidRDefault="0037554A" w:rsidP="001351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752B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2025" w:type="dxa"/>
            <w:vAlign w:val="center"/>
          </w:tcPr>
          <w:p w:rsidR="006B1264" w:rsidRPr="00C9752B" w:rsidRDefault="006B1264" w:rsidP="00135115">
            <w:pPr>
              <w:spacing w:beforeLines="50"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37554A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E2A64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80                 </w:t>
            </w:r>
          </w:p>
        </w:tc>
      </w:tr>
      <w:tr w:rsidR="0037554A" w:rsidTr="00833B5B">
        <w:tc>
          <w:tcPr>
            <w:tcW w:w="11481" w:type="dxa"/>
            <w:gridSpan w:val="2"/>
          </w:tcPr>
          <w:p w:rsidR="0037554A" w:rsidRPr="005C5F06" w:rsidRDefault="005C5F06" w:rsidP="00135115">
            <w:pPr>
              <w:spacing w:beforeLines="50"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4592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-635</wp:posOffset>
                  </wp:positionV>
                  <wp:extent cx="323215" cy="285750"/>
                  <wp:effectExtent l="19050" t="0" r="635" b="0"/>
                  <wp:wrapNone/>
                  <wp:docPr id="22" name="emb326188BFB" descr="Résultat d’image pour image sto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65A5"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  <w:r w:rsidR="00E30DBD">
              <w:rPr>
                <w:rFonts w:ascii="Arial" w:hAnsi="Arial" w:cs="Arial"/>
                <w:b/>
                <w:sz w:val="24"/>
                <w:szCs w:val="24"/>
              </w:rPr>
              <w:t>A l’issue de cette tâ</w:t>
            </w:r>
            <w:r w:rsidRPr="00D32893">
              <w:rPr>
                <w:rFonts w:ascii="Arial" w:hAnsi="Arial" w:cs="Arial"/>
                <w:b/>
                <w:sz w:val="24"/>
                <w:szCs w:val="24"/>
              </w:rPr>
              <w:t>che, faire appel aux correcteurs.</w:t>
            </w:r>
          </w:p>
        </w:tc>
        <w:tc>
          <w:tcPr>
            <w:tcW w:w="1276" w:type="dxa"/>
          </w:tcPr>
          <w:p w:rsidR="0037554A" w:rsidRPr="00193239" w:rsidRDefault="0037554A" w:rsidP="001351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93239">
              <w:rPr>
                <w:rFonts w:ascii="Arial" w:hAnsi="Arial" w:cs="Arial"/>
                <w:b/>
                <w:bCs/>
                <w:sz w:val="28"/>
                <w:szCs w:val="28"/>
              </w:rPr>
              <w:t>NOTE</w:t>
            </w:r>
          </w:p>
        </w:tc>
        <w:tc>
          <w:tcPr>
            <w:tcW w:w="2025" w:type="dxa"/>
            <w:vAlign w:val="center"/>
          </w:tcPr>
          <w:p w:rsidR="0037554A" w:rsidRPr="00193239" w:rsidRDefault="0037554A" w:rsidP="001351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93239">
              <w:rPr>
                <w:rFonts w:ascii="Arial" w:hAnsi="Arial" w:cs="Arial"/>
                <w:b/>
                <w:sz w:val="28"/>
                <w:szCs w:val="28"/>
              </w:rPr>
              <w:t xml:space="preserve">              / 20</w:t>
            </w:r>
          </w:p>
        </w:tc>
      </w:tr>
    </w:tbl>
    <w:p w:rsidR="003D29A9" w:rsidRDefault="003D29A9"/>
    <w:sectPr w:rsidR="003D29A9" w:rsidSect="00BF3B57">
      <w:pgSz w:w="16840" w:h="23814" w:code="8"/>
      <w:pgMar w:top="851" w:right="851" w:bottom="851" w:left="851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9AA" w:rsidRDefault="007459AA" w:rsidP="004938A6">
      <w:r>
        <w:separator/>
      </w:r>
    </w:p>
  </w:endnote>
  <w:endnote w:type="continuationSeparator" w:id="0">
    <w:p w:rsidR="007459AA" w:rsidRDefault="007459AA" w:rsidP="0049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74"/>
      <w:gridCol w:w="3685"/>
      <w:gridCol w:w="3119"/>
      <w:gridCol w:w="2409"/>
      <w:gridCol w:w="1560"/>
    </w:tblGrid>
    <w:tr w:rsidR="00FC72B3" w:rsidRPr="006D5FFF" w:rsidTr="00BF3B57">
      <w:trPr>
        <w:trHeight w:val="441"/>
        <w:jc w:val="center"/>
      </w:trPr>
      <w:tc>
        <w:tcPr>
          <w:tcW w:w="4674" w:type="dxa"/>
          <w:shd w:val="clear" w:color="auto" w:fill="auto"/>
          <w:vAlign w:val="center"/>
        </w:tcPr>
        <w:p w:rsidR="00FC72B3" w:rsidRDefault="00D51BBA" w:rsidP="00D51BB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BACCALAURÉ</w:t>
          </w:r>
          <w:r w:rsidR="00881100" w:rsidRPr="006D5FFF">
            <w:rPr>
              <w:rFonts w:ascii="Arial" w:hAnsi="Arial" w:cs="Arial"/>
              <w:b/>
            </w:rPr>
            <w:t>AT PROFESSIONNEL</w:t>
          </w:r>
          <w:r w:rsidR="00881100" w:rsidRPr="006D5FFF">
            <w:rPr>
              <w:rFonts w:ascii="Arial" w:hAnsi="Arial" w:cs="Arial"/>
              <w:b/>
            </w:rPr>
            <w:br/>
            <w:t>INTERVENTIONS SUR LE PATRIMOINE B</w:t>
          </w:r>
          <w:r>
            <w:rPr>
              <w:rFonts w:ascii="Arial" w:hAnsi="Arial" w:cs="Arial"/>
              <w:b/>
            </w:rPr>
            <w:t>Â</w:t>
          </w:r>
          <w:r w:rsidR="00881100" w:rsidRPr="006D5FFF">
            <w:rPr>
              <w:rFonts w:ascii="Arial" w:hAnsi="Arial" w:cs="Arial"/>
              <w:b/>
            </w:rPr>
            <w:t>TI</w:t>
          </w:r>
        </w:p>
        <w:p w:rsidR="00D51BBA" w:rsidRPr="006D5FFF" w:rsidRDefault="00D51BBA" w:rsidP="00D51BB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OPTION A</w:t>
          </w:r>
          <w:r w:rsidR="00B0488D">
            <w:rPr>
              <w:rFonts w:ascii="Arial" w:hAnsi="Arial" w:cs="Arial"/>
              <w:b/>
            </w:rPr>
            <w:t xml:space="preserve"> - MAÇONNERIE</w:t>
          </w:r>
        </w:p>
      </w:tc>
      <w:tc>
        <w:tcPr>
          <w:tcW w:w="3685" w:type="dxa"/>
          <w:shd w:val="clear" w:color="auto" w:fill="auto"/>
          <w:vAlign w:val="center"/>
        </w:tcPr>
        <w:p w:rsidR="00FC72B3" w:rsidRDefault="00CA5CE6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</w:t>
          </w:r>
          <w:r w:rsidR="00881100" w:rsidRPr="006D5FFF">
            <w:rPr>
              <w:rFonts w:ascii="Arial" w:hAnsi="Arial" w:cs="Arial"/>
              <w:b/>
            </w:rPr>
            <w:t>33 – TRAVAUX ANNEXES</w:t>
          </w:r>
        </w:p>
        <w:p w:rsidR="00B0488D" w:rsidRPr="006D5FFF" w:rsidRDefault="00B0488D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(Domaine</w:t>
          </w:r>
          <w:r w:rsidR="00010F9E">
            <w:rPr>
              <w:rFonts w:ascii="Arial" w:hAnsi="Arial" w:cs="Arial"/>
              <w:b/>
            </w:rPr>
            <w:t>s</w:t>
          </w:r>
          <w:r>
            <w:rPr>
              <w:rFonts w:ascii="Arial" w:hAnsi="Arial" w:cs="Arial"/>
              <w:b/>
            </w:rPr>
            <w:t xml:space="preserve"> d’intervention : charpente-couverture)</w:t>
          </w:r>
        </w:p>
      </w:tc>
      <w:tc>
        <w:tcPr>
          <w:tcW w:w="3119" w:type="dxa"/>
          <w:shd w:val="clear" w:color="auto" w:fill="auto"/>
          <w:vAlign w:val="center"/>
        </w:tcPr>
        <w:p w:rsidR="00FC72B3" w:rsidRDefault="00881100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DOSSIER SUJET</w:t>
          </w:r>
        </w:p>
        <w:p w:rsidR="00E30DBD" w:rsidRPr="006D5FFF" w:rsidRDefault="00B17CF5" w:rsidP="00E30DBD">
          <w:pPr>
            <w:spacing w:before="6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1906-IPB A P33</w:t>
          </w:r>
        </w:p>
      </w:tc>
      <w:tc>
        <w:tcPr>
          <w:tcW w:w="2409" w:type="dxa"/>
          <w:shd w:val="clear" w:color="auto" w:fill="auto"/>
          <w:vAlign w:val="center"/>
        </w:tcPr>
        <w:p w:rsidR="00FC72B3" w:rsidRPr="006D5FFF" w:rsidRDefault="0016301C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2019</w:t>
          </w:r>
        </w:p>
      </w:tc>
      <w:tc>
        <w:tcPr>
          <w:tcW w:w="1560" w:type="dxa"/>
          <w:shd w:val="clear" w:color="auto" w:fill="auto"/>
          <w:vAlign w:val="center"/>
        </w:tcPr>
        <w:p w:rsidR="00FC72B3" w:rsidRPr="006D5FFF" w:rsidRDefault="00881100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 xml:space="preserve">DS  </w:t>
          </w:r>
          <w:r w:rsidR="000D02D8" w:rsidRPr="006D5FFF">
            <w:rPr>
              <w:rStyle w:val="Numrodepage"/>
              <w:rFonts w:ascii="Arial" w:hAnsi="Arial" w:cs="Arial"/>
              <w:b/>
            </w:rPr>
            <w:fldChar w:fldCharType="begin"/>
          </w:r>
          <w:r w:rsidRPr="006D5FF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0D02D8" w:rsidRPr="006D5FFF">
            <w:rPr>
              <w:rStyle w:val="Numrodepage"/>
              <w:rFonts w:ascii="Arial" w:hAnsi="Arial" w:cs="Arial"/>
              <w:b/>
            </w:rPr>
            <w:fldChar w:fldCharType="separate"/>
          </w:r>
          <w:r w:rsidR="00B7312C">
            <w:rPr>
              <w:rStyle w:val="Numrodepage"/>
              <w:rFonts w:ascii="Arial" w:hAnsi="Arial" w:cs="Arial"/>
              <w:b/>
              <w:noProof/>
            </w:rPr>
            <w:t>1</w:t>
          </w:r>
          <w:r w:rsidR="000D02D8" w:rsidRPr="006D5FFF">
            <w:rPr>
              <w:rStyle w:val="Numrodepage"/>
              <w:rFonts w:ascii="Arial" w:hAnsi="Arial" w:cs="Arial"/>
              <w:b/>
            </w:rPr>
            <w:fldChar w:fldCharType="end"/>
          </w:r>
          <w:r w:rsidR="00BF3B57">
            <w:rPr>
              <w:rStyle w:val="Numrodepage"/>
              <w:rFonts w:ascii="Arial" w:hAnsi="Arial" w:cs="Arial"/>
              <w:b/>
            </w:rPr>
            <w:t xml:space="preserve">  / 4</w:t>
          </w:r>
        </w:p>
      </w:tc>
    </w:tr>
  </w:tbl>
  <w:p w:rsidR="00AC7BF2" w:rsidRPr="00005F57" w:rsidRDefault="00B7312C" w:rsidP="00005F5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9AA" w:rsidRDefault="007459AA" w:rsidP="004938A6">
      <w:r>
        <w:separator/>
      </w:r>
    </w:p>
  </w:footnote>
  <w:footnote w:type="continuationSeparator" w:id="0">
    <w:p w:rsidR="007459AA" w:rsidRDefault="007459AA" w:rsidP="00493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38D2"/>
    <w:multiLevelType w:val="hybridMultilevel"/>
    <w:tmpl w:val="F960673A"/>
    <w:lvl w:ilvl="0" w:tplc="040C000F">
      <w:start w:val="1"/>
      <w:numFmt w:val="decimal"/>
      <w:lvlText w:val="%1."/>
      <w:lvlJc w:val="left"/>
      <w:pPr>
        <w:ind w:left="1457" w:hanging="360"/>
      </w:pPr>
    </w:lvl>
    <w:lvl w:ilvl="1" w:tplc="040C0019" w:tentative="1">
      <w:start w:val="1"/>
      <w:numFmt w:val="lowerLetter"/>
      <w:lvlText w:val="%2."/>
      <w:lvlJc w:val="left"/>
      <w:pPr>
        <w:ind w:left="2177" w:hanging="360"/>
      </w:pPr>
    </w:lvl>
    <w:lvl w:ilvl="2" w:tplc="040C001B" w:tentative="1">
      <w:start w:val="1"/>
      <w:numFmt w:val="lowerRoman"/>
      <w:lvlText w:val="%3."/>
      <w:lvlJc w:val="right"/>
      <w:pPr>
        <w:ind w:left="2897" w:hanging="180"/>
      </w:pPr>
    </w:lvl>
    <w:lvl w:ilvl="3" w:tplc="040C000F" w:tentative="1">
      <w:start w:val="1"/>
      <w:numFmt w:val="decimal"/>
      <w:lvlText w:val="%4."/>
      <w:lvlJc w:val="left"/>
      <w:pPr>
        <w:ind w:left="3617" w:hanging="360"/>
      </w:pPr>
    </w:lvl>
    <w:lvl w:ilvl="4" w:tplc="040C0019" w:tentative="1">
      <w:start w:val="1"/>
      <w:numFmt w:val="lowerLetter"/>
      <w:lvlText w:val="%5."/>
      <w:lvlJc w:val="left"/>
      <w:pPr>
        <w:ind w:left="4337" w:hanging="360"/>
      </w:pPr>
    </w:lvl>
    <w:lvl w:ilvl="5" w:tplc="040C001B" w:tentative="1">
      <w:start w:val="1"/>
      <w:numFmt w:val="lowerRoman"/>
      <w:lvlText w:val="%6."/>
      <w:lvlJc w:val="right"/>
      <w:pPr>
        <w:ind w:left="5057" w:hanging="180"/>
      </w:pPr>
    </w:lvl>
    <w:lvl w:ilvl="6" w:tplc="040C000F" w:tentative="1">
      <w:start w:val="1"/>
      <w:numFmt w:val="decimal"/>
      <w:lvlText w:val="%7."/>
      <w:lvlJc w:val="left"/>
      <w:pPr>
        <w:ind w:left="5777" w:hanging="360"/>
      </w:pPr>
    </w:lvl>
    <w:lvl w:ilvl="7" w:tplc="040C0019" w:tentative="1">
      <w:start w:val="1"/>
      <w:numFmt w:val="lowerLetter"/>
      <w:lvlText w:val="%8."/>
      <w:lvlJc w:val="left"/>
      <w:pPr>
        <w:ind w:left="6497" w:hanging="360"/>
      </w:pPr>
    </w:lvl>
    <w:lvl w:ilvl="8" w:tplc="04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" w15:restartNumberingAfterBreak="0">
    <w:nsid w:val="7BB47B3D"/>
    <w:multiLevelType w:val="hybridMultilevel"/>
    <w:tmpl w:val="E772A4B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100"/>
    <w:rsid w:val="00004C56"/>
    <w:rsid w:val="0000524B"/>
    <w:rsid w:val="00010F9E"/>
    <w:rsid w:val="00030BC7"/>
    <w:rsid w:val="00046332"/>
    <w:rsid w:val="00061CAE"/>
    <w:rsid w:val="000665A5"/>
    <w:rsid w:val="00080FB3"/>
    <w:rsid w:val="0008411B"/>
    <w:rsid w:val="00084A64"/>
    <w:rsid w:val="00091C5B"/>
    <w:rsid w:val="000A192B"/>
    <w:rsid w:val="000A4456"/>
    <w:rsid w:val="000A50E0"/>
    <w:rsid w:val="000C0537"/>
    <w:rsid w:val="000D02D8"/>
    <w:rsid w:val="000D7ADB"/>
    <w:rsid w:val="00133D97"/>
    <w:rsid w:val="00134ED9"/>
    <w:rsid w:val="00135115"/>
    <w:rsid w:val="00145ECD"/>
    <w:rsid w:val="0016301C"/>
    <w:rsid w:val="00174BC0"/>
    <w:rsid w:val="00185319"/>
    <w:rsid w:val="00193239"/>
    <w:rsid w:val="001A4513"/>
    <w:rsid w:val="001A6CFE"/>
    <w:rsid w:val="001E2A64"/>
    <w:rsid w:val="001E3FA1"/>
    <w:rsid w:val="002024D8"/>
    <w:rsid w:val="002125AC"/>
    <w:rsid w:val="002602D1"/>
    <w:rsid w:val="00277A2E"/>
    <w:rsid w:val="00297F46"/>
    <w:rsid w:val="002A7A71"/>
    <w:rsid w:val="002B65C0"/>
    <w:rsid w:val="002D06DA"/>
    <w:rsid w:val="002E0DC9"/>
    <w:rsid w:val="002F7433"/>
    <w:rsid w:val="00312B6B"/>
    <w:rsid w:val="00321A89"/>
    <w:rsid w:val="00327B1B"/>
    <w:rsid w:val="003556DF"/>
    <w:rsid w:val="0037554A"/>
    <w:rsid w:val="00385C8E"/>
    <w:rsid w:val="003D29A9"/>
    <w:rsid w:val="003F471D"/>
    <w:rsid w:val="00401D6B"/>
    <w:rsid w:val="00464F20"/>
    <w:rsid w:val="004938A6"/>
    <w:rsid w:val="004B5E31"/>
    <w:rsid w:val="004C6092"/>
    <w:rsid w:val="004D2A37"/>
    <w:rsid w:val="004E617C"/>
    <w:rsid w:val="004F2550"/>
    <w:rsid w:val="005022C5"/>
    <w:rsid w:val="0051497C"/>
    <w:rsid w:val="005225D2"/>
    <w:rsid w:val="0052516F"/>
    <w:rsid w:val="005754B9"/>
    <w:rsid w:val="005839CF"/>
    <w:rsid w:val="00583F00"/>
    <w:rsid w:val="005B645C"/>
    <w:rsid w:val="005C1253"/>
    <w:rsid w:val="005C5F06"/>
    <w:rsid w:val="005D06C1"/>
    <w:rsid w:val="005E7E51"/>
    <w:rsid w:val="00642A36"/>
    <w:rsid w:val="00657A8D"/>
    <w:rsid w:val="00691081"/>
    <w:rsid w:val="0069402E"/>
    <w:rsid w:val="006B1264"/>
    <w:rsid w:val="006E3B11"/>
    <w:rsid w:val="006E5661"/>
    <w:rsid w:val="006F115A"/>
    <w:rsid w:val="0072554D"/>
    <w:rsid w:val="00744485"/>
    <w:rsid w:val="007459AA"/>
    <w:rsid w:val="0074692A"/>
    <w:rsid w:val="00752127"/>
    <w:rsid w:val="00753F2C"/>
    <w:rsid w:val="00775642"/>
    <w:rsid w:val="00785216"/>
    <w:rsid w:val="00795F6A"/>
    <w:rsid w:val="007D496C"/>
    <w:rsid w:val="007F64E0"/>
    <w:rsid w:val="008041F9"/>
    <w:rsid w:val="008044D1"/>
    <w:rsid w:val="0082000E"/>
    <w:rsid w:val="00833B5B"/>
    <w:rsid w:val="00833F71"/>
    <w:rsid w:val="00862138"/>
    <w:rsid w:val="00862F92"/>
    <w:rsid w:val="00871CC2"/>
    <w:rsid w:val="00880F50"/>
    <w:rsid w:val="00881100"/>
    <w:rsid w:val="008866D0"/>
    <w:rsid w:val="00887916"/>
    <w:rsid w:val="008923F6"/>
    <w:rsid w:val="008936AD"/>
    <w:rsid w:val="00895F29"/>
    <w:rsid w:val="008A32E8"/>
    <w:rsid w:val="0090093B"/>
    <w:rsid w:val="00930245"/>
    <w:rsid w:val="0094693B"/>
    <w:rsid w:val="00950EB5"/>
    <w:rsid w:val="00962AE2"/>
    <w:rsid w:val="00963838"/>
    <w:rsid w:val="00967863"/>
    <w:rsid w:val="00990167"/>
    <w:rsid w:val="009C30DD"/>
    <w:rsid w:val="009C5889"/>
    <w:rsid w:val="009F135D"/>
    <w:rsid w:val="009F5559"/>
    <w:rsid w:val="00A0750B"/>
    <w:rsid w:val="00A35B46"/>
    <w:rsid w:val="00A622C5"/>
    <w:rsid w:val="00A64999"/>
    <w:rsid w:val="00A92F7A"/>
    <w:rsid w:val="00AB5CD1"/>
    <w:rsid w:val="00AD4D4B"/>
    <w:rsid w:val="00AE60D8"/>
    <w:rsid w:val="00AF41EA"/>
    <w:rsid w:val="00B0488D"/>
    <w:rsid w:val="00B10029"/>
    <w:rsid w:val="00B11A4D"/>
    <w:rsid w:val="00B17CF5"/>
    <w:rsid w:val="00B22616"/>
    <w:rsid w:val="00B375EC"/>
    <w:rsid w:val="00B44C99"/>
    <w:rsid w:val="00B7312C"/>
    <w:rsid w:val="00BF3B57"/>
    <w:rsid w:val="00C06A3C"/>
    <w:rsid w:val="00C16A34"/>
    <w:rsid w:val="00C35E1E"/>
    <w:rsid w:val="00C5574E"/>
    <w:rsid w:val="00C65F4B"/>
    <w:rsid w:val="00C71DD7"/>
    <w:rsid w:val="00C74BF4"/>
    <w:rsid w:val="00CA5CE6"/>
    <w:rsid w:val="00CB7340"/>
    <w:rsid w:val="00CD55EC"/>
    <w:rsid w:val="00CE56DB"/>
    <w:rsid w:val="00CF238D"/>
    <w:rsid w:val="00CF7D88"/>
    <w:rsid w:val="00D105A3"/>
    <w:rsid w:val="00D32893"/>
    <w:rsid w:val="00D401E3"/>
    <w:rsid w:val="00D51BBA"/>
    <w:rsid w:val="00D5284E"/>
    <w:rsid w:val="00D75A59"/>
    <w:rsid w:val="00E10619"/>
    <w:rsid w:val="00E163DD"/>
    <w:rsid w:val="00E30DBD"/>
    <w:rsid w:val="00E333E0"/>
    <w:rsid w:val="00E44C35"/>
    <w:rsid w:val="00E45741"/>
    <w:rsid w:val="00E53E27"/>
    <w:rsid w:val="00E676C3"/>
    <w:rsid w:val="00E83E4E"/>
    <w:rsid w:val="00EC30D7"/>
    <w:rsid w:val="00ED1094"/>
    <w:rsid w:val="00EF7AD0"/>
    <w:rsid w:val="00F012AC"/>
    <w:rsid w:val="00F05DEC"/>
    <w:rsid w:val="00F35550"/>
    <w:rsid w:val="00F4634B"/>
    <w:rsid w:val="00F8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  <o:rules v:ext="edit">
        <o:r id="V:Rule6" type="connector" idref="#_x0000_s1034"/>
        <o:r id="V:Rule7" type="connector" idref="#_x0000_s1039"/>
        <o:r id="V:Rule8" type="connector" idref="#_x0000_s1037"/>
        <o:r id="V:Rule9" type="connector" idref="#_x0000_s1032"/>
        <o:r id="V:Rule10" type="connector" idref="#_x0000_s1033"/>
      </o:rules>
    </o:shapelayout>
  </w:shapeDefaults>
  <w:decimalSymbol w:val=","/>
  <w:listSeparator w:val=";"/>
  <w14:docId w14:val="12C77E80"/>
  <w15:docId w15:val="{E7A7F7A7-311C-471D-BA53-96B31AC9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967863"/>
    <w:pPr>
      <w:keepNext/>
      <w:outlineLvl w:val="1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811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8110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81100"/>
  </w:style>
  <w:style w:type="paragraph" w:styleId="Textedebulles">
    <w:name w:val="Balloon Text"/>
    <w:basedOn w:val="Normal"/>
    <w:link w:val="TextedebullesCar"/>
    <w:uiPriority w:val="99"/>
    <w:semiHidden/>
    <w:unhideWhenUsed/>
    <w:rsid w:val="003D29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9A9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st">
    <w:name w:val="st"/>
    <w:basedOn w:val="Policepardfaut"/>
    <w:rsid w:val="00862138"/>
  </w:style>
  <w:style w:type="character" w:styleId="Accentuation">
    <w:name w:val="Emphasis"/>
    <w:basedOn w:val="Policepardfaut"/>
    <w:uiPriority w:val="20"/>
    <w:qFormat/>
    <w:rsid w:val="00862138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F41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41E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italique">
    <w:name w:val="italique"/>
    <w:basedOn w:val="Policepardfaut"/>
    <w:rsid w:val="003556DF"/>
  </w:style>
  <w:style w:type="character" w:customStyle="1" w:styleId="gras">
    <w:name w:val="gras"/>
    <w:basedOn w:val="Policepardfaut"/>
    <w:rsid w:val="003556DF"/>
  </w:style>
  <w:style w:type="paragraph" w:customStyle="1" w:styleId="Default">
    <w:name w:val="Default"/>
    <w:rsid w:val="00D51B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967863"/>
    <w:rPr>
      <w:rFonts w:ascii="Comic Sans MS" w:eastAsia="Times New Roman" w:hAnsi="Comic Sans MS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bing.com/images/search?q=image+stop&amp;id=12F1658459E8EC1DBF6A5BE517C1B7E935C00A89&amp;FORM=IQFRBA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CCD84-FCEB-4FE2-85E0-5E3AD6A6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679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2019-01-15T14:55:00Z</cp:lastPrinted>
  <dcterms:created xsi:type="dcterms:W3CDTF">2017-10-04T09:03:00Z</dcterms:created>
  <dcterms:modified xsi:type="dcterms:W3CDTF">2019-01-15T14:58:00Z</dcterms:modified>
</cp:coreProperties>
</file>